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B4D2" w14:textId="73A3DA5E" w:rsidR="00DD6053" w:rsidRPr="00FD5EDD" w:rsidRDefault="0054155A" w:rsidP="00C15853">
      <w:pPr>
        <w:pStyle w:val="Title"/>
      </w:pPr>
      <w:r w:rsidRPr="00FD5EDD">
        <w:t xml:space="preserve">SECTION 07 </w:t>
      </w:r>
      <w:r w:rsidR="007E44BC" w:rsidRPr="00FD5EDD">
        <w:t>5</w:t>
      </w:r>
      <w:r w:rsidR="0086461A" w:rsidRPr="00FD5EDD">
        <w:t>5</w:t>
      </w:r>
      <w:r w:rsidR="007E44BC" w:rsidRPr="00FD5EDD">
        <w:t xml:space="preserve"> </w:t>
      </w:r>
      <w:r w:rsidR="0086461A" w:rsidRPr="00FD5EDD">
        <w:t>56</w:t>
      </w:r>
    </w:p>
    <w:p w14:paraId="5EC2F91E" w14:textId="19AF3816" w:rsidR="00D240D6" w:rsidRPr="00A832E4" w:rsidRDefault="00557BFF" w:rsidP="00C15853">
      <w:pPr>
        <w:pStyle w:val="Title"/>
        <w:rPr>
          <w:color w:val="0070C0"/>
        </w:rPr>
      </w:pPr>
      <w:r w:rsidRPr="00FD5EDD">
        <w:t xml:space="preserve">COLD </w:t>
      </w:r>
      <w:r w:rsidR="000F6ED7" w:rsidRPr="00FD5EDD">
        <w:t>LIQUID</w:t>
      </w:r>
      <w:r w:rsidR="00213CC2" w:rsidRPr="00FD5EDD">
        <w:t>-</w:t>
      </w:r>
      <w:r w:rsidR="000F6ED7" w:rsidRPr="00FD5EDD">
        <w:t>APPLIED</w:t>
      </w:r>
      <w:r w:rsidR="00213CC2" w:rsidRPr="00FD5EDD">
        <w:t xml:space="preserve"> REINFORCED </w:t>
      </w:r>
      <w:r w:rsidR="00D240D6">
        <w:t>POLYMETHL METHACRYLATE</w:t>
      </w:r>
      <w:r w:rsidR="00A832E4">
        <w:t xml:space="preserve">  </w:t>
      </w:r>
      <w:r w:rsidR="00A832E4" w:rsidRPr="00A832E4">
        <w:rPr>
          <w:color w:val="0070C0"/>
        </w:rPr>
        <w:t xml:space="preserve">(PMMA) [POLY METHACRYLATE (PMA)] </w:t>
      </w:r>
      <w:r w:rsidR="00D240D6" w:rsidRPr="00A832E4">
        <w:rPr>
          <w:color w:val="0070C0"/>
        </w:rPr>
        <w:t xml:space="preserve"> </w:t>
      </w:r>
    </w:p>
    <w:p w14:paraId="48E4E420" w14:textId="1AC6FC1F" w:rsidR="004A0E8B" w:rsidRPr="00FD5EDD" w:rsidRDefault="0086461A" w:rsidP="00C15853">
      <w:pPr>
        <w:pStyle w:val="Title"/>
      </w:pPr>
      <w:r w:rsidRPr="00FD5EDD">
        <w:t xml:space="preserve">PROTECTED </w:t>
      </w:r>
      <w:r w:rsidR="007E44BC" w:rsidRPr="00FD5EDD">
        <w:t xml:space="preserve">MEMBRANE </w:t>
      </w:r>
      <w:r w:rsidRPr="00FD5EDD">
        <w:t>WATERP</w:t>
      </w:r>
      <w:r w:rsidR="00C72330" w:rsidRPr="00FD5EDD">
        <w:t>ROOFING</w:t>
      </w:r>
      <w:r w:rsidR="004A0E8B" w:rsidRPr="00FD5EDD">
        <w:t xml:space="preserve"> </w:t>
      </w:r>
    </w:p>
    <w:p w14:paraId="7CB25B23" w14:textId="741A8F50" w:rsidR="0086461A" w:rsidRPr="00FD5EDD" w:rsidRDefault="00C72330" w:rsidP="00C15853">
      <w:pPr>
        <w:pStyle w:val="Title"/>
        <w:rPr>
          <w:color w:val="4F81BD" w:themeColor="accent1"/>
        </w:rPr>
      </w:pPr>
      <w:r w:rsidRPr="00FD5EDD">
        <w:rPr>
          <w:color w:val="4F81BD" w:themeColor="accent1"/>
        </w:rPr>
        <w:t xml:space="preserve">(Specification for a </w:t>
      </w:r>
      <w:r w:rsidR="00C15853" w:rsidRPr="00FD5EDD">
        <w:rPr>
          <w:color w:val="4F81BD" w:themeColor="accent1"/>
        </w:rPr>
        <w:t>fully reinforced</w:t>
      </w:r>
      <w:r w:rsidRPr="00FD5EDD">
        <w:rPr>
          <w:color w:val="4F81BD" w:themeColor="accent1"/>
        </w:rPr>
        <w:t xml:space="preserve">, ALSAN </w:t>
      </w:r>
      <w:r w:rsidR="009833FA" w:rsidRPr="00FD5EDD">
        <w:rPr>
          <w:color w:val="4F81BD" w:themeColor="accent1"/>
        </w:rPr>
        <w:t xml:space="preserve">TRAFIK </w:t>
      </w:r>
      <w:r w:rsidRPr="00FD5EDD">
        <w:rPr>
          <w:color w:val="4F81BD" w:themeColor="accent1"/>
        </w:rPr>
        <w:t xml:space="preserve">RS PMMA </w:t>
      </w:r>
    </w:p>
    <w:p w14:paraId="219312CE" w14:textId="6FFD2E6C" w:rsidR="00DD6053" w:rsidRPr="00FD5EDD" w:rsidRDefault="0086461A" w:rsidP="00C15853">
      <w:pPr>
        <w:pStyle w:val="Title"/>
      </w:pPr>
      <w:r w:rsidRPr="00FD5EDD">
        <w:rPr>
          <w:color w:val="4F81BD" w:themeColor="accent1"/>
        </w:rPr>
        <w:t>waterp</w:t>
      </w:r>
      <w:r w:rsidR="00C72330" w:rsidRPr="00FD5EDD">
        <w:rPr>
          <w:color w:val="4F81BD" w:themeColor="accent1"/>
        </w:rPr>
        <w:t xml:space="preserve">roofing membrane </w:t>
      </w:r>
      <w:r w:rsidR="00542862" w:rsidRPr="00FD5EDD">
        <w:rPr>
          <w:color w:val="4F81BD" w:themeColor="accent1"/>
        </w:rPr>
        <w:t xml:space="preserve">applied direct to deck </w:t>
      </w:r>
      <w:r w:rsidR="00C72330" w:rsidRPr="00FD5EDD">
        <w:rPr>
          <w:color w:val="4F81BD" w:themeColor="accent1"/>
        </w:rPr>
        <w:t xml:space="preserve">with </w:t>
      </w:r>
      <w:r w:rsidRPr="00FD5EDD">
        <w:rPr>
          <w:color w:val="4F81BD" w:themeColor="accent1"/>
        </w:rPr>
        <w:t>OVERBURDEN</w:t>
      </w:r>
      <w:r w:rsidR="00C72330" w:rsidRPr="00FD5EDD">
        <w:rPr>
          <w:color w:val="4F81BD" w:themeColor="accent1"/>
        </w:rPr>
        <w:t>)</w:t>
      </w:r>
    </w:p>
    <w:p w14:paraId="2245321E" w14:textId="77777777" w:rsidR="0054155A" w:rsidRPr="00FD5EDD" w:rsidRDefault="0054155A" w:rsidP="00C15853">
      <w:pPr>
        <w:pStyle w:val="SOPnotes"/>
        <w:rPr>
          <w:color w:val="FF0000"/>
        </w:rPr>
      </w:pPr>
      <w:bookmarkStart w:id="0" w:name="_Hlk92993734"/>
      <w:r w:rsidRPr="00FD5EDD">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FD5EDD">
        <w:rPr>
          <w:color w:val="FF0000"/>
        </w:rPr>
        <w:t xml:space="preserve"> Additional information is provided.  </w:t>
      </w:r>
      <w:r w:rsidRPr="00FD5EDD">
        <w:rPr>
          <w:color w:val="FF0000"/>
        </w:rPr>
        <w:t>[delete this paragraph]</w:t>
      </w:r>
    </w:p>
    <w:bookmarkEnd w:id="0"/>
    <w:p w14:paraId="53A0751A" w14:textId="77777777" w:rsidR="00396619" w:rsidRPr="00FD5EDD" w:rsidRDefault="00396619" w:rsidP="00C15853">
      <w:pPr>
        <w:pStyle w:val="SOPnotes"/>
      </w:pPr>
    </w:p>
    <w:p w14:paraId="5554742B" w14:textId="00897565" w:rsidR="00B340FE" w:rsidRPr="00FD5EDD" w:rsidRDefault="00396619" w:rsidP="00C15853">
      <w:pPr>
        <w:pStyle w:val="SOPnotes"/>
        <w:rPr>
          <w:color w:val="0077C8"/>
        </w:rPr>
      </w:pPr>
      <w:r w:rsidRPr="00FD5EDD">
        <w:rPr>
          <w:color w:val="0077C8"/>
        </w:rPr>
        <w:t xml:space="preserve">Optional information is presented in “blue” font below.  Choose appropriate options, </w:t>
      </w:r>
      <w:r w:rsidR="00C15853" w:rsidRPr="00FD5EDD">
        <w:rPr>
          <w:color w:val="0077C8"/>
        </w:rPr>
        <w:t>delete,</w:t>
      </w:r>
      <w:r w:rsidRPr="00FD5EDD">
        <w:rPr>
          <w:color w:val="0077C8"/>
        </w:rPr>
        <w:t xml:space="preserve"> as necessary.  [delete this paragraph]</w:t>
      </w:r>
    </w:p>
    <w:p w14:paraId="32BFF8D8" w14:textId="047ED011" w:rsidR="00B340FE" w:rsidRPr="00FD5EDD" w:rsidRDefault="00B340FE" w:rsidP="00C15853">
      <w:pPr>
        <w:pStyle w:val="Heading1"/>
      </w:pPr>
      <w:r w:rsidRPr="00FD5EDD">
        <w:t>GENERAL</w:t>
      </w:r>
    </w:p>
    <w:p w14:paraId="4829C097" w14:textId="457B24D5" w:rsidR="005D4DD8" w:rsidRPr="00FD5EDD" w:rsidRDefault="00B340FE" w:rsidP="00C15853">
      <w:pPr>
        <w:pStyle w:val="Heading2"/>
      </w:pPr>
      <w:r w:rsidRPr="00FD5EDD">
        <w:t>SUMMARY</w:t>
      </w:r>
    </w:p>
    <w:p w14:paraId="78F61614" w14:textId="136ABF8A" w:rsidR="00B340FE" w:rsidRPr="00FD5EDD" w:rsidRDefault="005D4DD8" w:rsidP="00C15853">
      <w:pPr>
        <w:pStyle w:val="Heading3"/>
      </w:pPr>
      <w:r w:rsidRPr="00FD5EDD">
        <w:t xml:space="preserve">The new roofing and waterproofing system shall consist of a cold </w:t>
      </w:r>
      <w:r w:rsidR="000F6ED7" w:rsidRPr="00FD5EDD">
        <w:t>liquid applied</w:t>
      </w:r>
      <w:r w:rsidRPr="00FD5EDD">
        <w:t xml:space="preserve"> reinforced waterproofing membrane</w:t>
      </w:r>
      <w:r w:rsidR="006668B8" w:rsidRPr="00FD5EDD">
        <w:t>, flashings</w:t>
      </w:r>
      <w:r w:rsidRPr="00FD5EDD">
        <w:t xml:space="preserve"> and finish layers</w:t>
      </w:r>
      <w:r w:rsidR="00B4551C" w:rsidRPr="00FD5EDD">
        <w:t xml:space="preserve"> as specified</w:t>
      </w:r>
      <w:r w:rsidRPr="00FD5EDD">
        <w:t>.</w:t>
      </w:r>
    </w:p>
    <w:p w14:paraId="13BA0470" w14:textId="77777777" w:rsidR="00B340FE" w:rsidRPr="00FD5EDD" w:rsidRDefault="00B340FE" w:rsidP="00C15853">
      <w:pPr>
        <w:pStyle w:val="Heading3"/>
      </w:pPr>
      <w:r w:rsidRPr="00FD5EDD">
        <w:t>Work shall include, but is not limited to, the following:</w:t>
      </w:r>
    </w:p>
    <w:p w14:paraId="62490A3D" w14:textId="2701983A" w:rsidR="00B340FE" w:rsidRPr="00FD5EDD" w:rsidRDefault="00B340FE" w:rsidP="00C15853">
      <w:pPr>
        <w:pStyle w:val="Heading4"/>
      </w:pPr>
      <w:r w:rsidRPr="00FD5EDD">
        <w:t xml:space="preserve">Preparation of </w:t>
      </w:r>
      <w:r w:rsidR="00542862" w:rsidRPr="00FD5EDD">
        <w:t xml:space="preserve">acceptable </w:t>
      </w:r>
      <w:r w:rsidR="00C15853" w:rsidRPr="00FD5EDD">
        <w:rPr>
          <w:color w:val="0077C8"/>
        </w:rPr>
        <w:t>[</w:t>
      </w:r>
      <w:r w:rsidRPr="00FD5EDD">
        <w:rPr>
          <w:color w:val="0077C8"/>
        </w:rPr>
        <w:t>existing</w:t>
      </w:r>
      <w:r w:rsidR="00C15853" w:rsidRPr="00FD5EDD">
        <w:rPr>
          <w:color w:val="0077C8"/>
        </w:rPr>
        <w:t>][</w:t>
      </w:r>
      <w:r w:rsidRPr="00FD5EDD">
        <w:rPr>
          <w:color w:val="0077C8"/>
        </w:rPr>
        <w:t>new</w:t>
      </w:r>
      <w:r w:rsidR="00C15853" w:rsidRPr="00FD5EDD">
        <w:rPr>
          <w:color w:val="0077C8"/>
        </w:rPr>
        <w:t>][</w:t>
      </w:r>
      <w:r w:rsidRPr="00FD5EDD">
        <w:rPr>
          <w:color w:val="0077C8"/>
        </w:rPr>
        <w:t>concrete</w:t>
      </w:r>
      <w:r w:rsidR="00C15853" w:rsidRPr="00FD5EDD">
        <w:rPr>
          <w:color w:val="0077C8"/>
        </w:rPr>
        <w:t>][</w:t>
      </w:r>
      <w:r w:rsidRPr="00FD5EDD">
        <w:rPr>
          <w:color w:val="0077C8"/>
        </w:rPr>
        <w:t>wood</w:t>
      </w:r>
      <w:r w:rsidR="00C15853" w:rsidRPr="00FD5EDD">
        <w:rPr>
          <w:color w:val="0077C8"/>
        </w:rPr>
        <w:t>]</w:t>
      </w:r>
      <w:r w:rsidR="00542862" w:rsidRPr="00FD5EDD">
        <w:rPr>
          <w:color w:val="4F81BD"/>
        </w:rPr>
        <w:t xml:space="preserve"> </w:t>
      </w:r>
      <w:r w:rsidRPr="00FD5EDD">
        <w:t>deck, and all flashing substrates.</w:t>
      </w:r>
    </w:p>
    <w:p w14:paraId="271A9FED" w14:textId="77777777" w:rsidR="00557BFF" w:rsidRPr="00FD5EDD" w:rsidRDefault="000F6ED7" w:rsidP="00C15853">
      <w:pPr>
        <w:pStyle w:val="Heading4"/>
        <w:rPr>
          <w:color w:val="0077C8"/>
        </w:rPr>
      </w:pPr>
      <w:r w:rsidRPr="00FD5EDD">
        <w:rPr>
          <w:color w:val="0077C8"/>
        </w:rPr>
        <w:t>Liquid applied</w:t>
      </w:r>
      <w:r w:rsidR="00B340FE" w:rsidRPr="00FD5EDD">
        <w:rPr>
          <w:color w:val="0077C8"/>
        </w:rPr>
        <w:t>, reinforced flashings.</w:t>
      </w:r>
    </w:p>
    <w:p w14:paraId="437611CD" w14:textId="596A5CA7" w:rsidR="00B340FE" w:rsidRPr="00FD5EDD" w:rsidRDefault="000F6ED7" w:rsidP="00C15853">
      <w:pPr>
        <w:pStyle w:val="Heading4"/>
        <w:rPr>
          <w:color w:val="0077C8"/>
        </w:rPr>
      </w:pPr>
      <w:r w:rsidRPr="00FD5EDD">
        <w:rPr>
          <w:color w:val="0077C8"/>
        </w:rPr>
        <w:t>Liquid applied</w:t>
      </w:r>
      <w:r w:rsidR="00557BFF" w:rsidRPr="00FD5EDD">
        <w:rPr>
          <w:color w:val="0077C8"/>
        </w:rPr>
        <w:t xml:space="preserve">, reinforced </w:t>
      </w:r>
      <w:r w:rsidR="00A25E1A" w:rsidRPr="00FD5EDD">
        <w:rPr>
          <w:color w:val="0077C8"/>
        </w:rPr>
        <w:t>waterproofing membrane</w:t>
      </w:r>
      <w:r w:rsidR="00557BFF" w:rsidRPr="00FD5EDD">
        <w:rPr>
          <w:color w:val="0077C8"/>
        </w:rPr>
        <w:t>.</w:t>
      </w:r>
    </w:p>
    <w:p w14:paraId="2395C2FC" w14:textId="7CA541CC" w:rsidR="00B340FE" w:rsidRPr="00FD5EDD" w:rsidRDefault="00B340FE" w:rsidP="00C15853">
      <w:pPr>
        <w:pStyle w:val="Heading4"/>
      </w:pPr>
      <w:r w:rsidRPr="00FD5EDD">
        <w:rPr>
          <w:color w:val="auto"/>
        </w:rPr>
        <w:t>Refer to related Sections for</w:t>
      </w:r>
      <w:r w:rsidRPr="00FD5EDD">
        <w:rPr>
          <w:color w:val="4F81BD"/>
        </w:rPr>
        <w:t xml:space="preserve"> </w:t>
      </w:r>
      <w:r w:rsidR="00C15853" w:rsidRPr="00FD5EDD">
        <w:rPr>
          <w:color w:val="4F81BD"/>
        </w:rPr>
        <w:t>[</w:t>
      </w:r>
      <w:r w:rsidRPr="00FD5EDD">
        <w:rPr>
          <w:color w:val="4F81BD"/>
        </w:rPr>
        <w:t>Insulation</w:t>
      </w:r>
      <w:r w:rsidR="00C15853" w:rsidRPr="00FD5EDD">
        <w:rPr>
          <w:color w:val="4F81BD"/>
        </w:rPr>
        <w:t>][</w:t>
      </w:r>
      <w:r w:rsidRPr="00FD5EDD">
        <w:rPr>
          <w:color w:val="4F81BD"/>
        </w:rPr>
        <w:t>Cover</w:t>
      </w:r>
      <w:r w:rsidR="00B4551C" w:rsidRPr="00FD5EDD">
        <w:rPr>
          <w:color w:val="4F81BD"/>
        </w:rPr>
        <w:t xml:space="preserve"> B</w:t>
      </w:r>
      <w:r w:rsidRPr="00FD5EDD">
        <w:rPr>
          <w:color w:val="4F81BD"/>
        </w:rPr>
        <w:t>oard</w:t>
      </w:r>
      <w:r w:rsidR="00C15853" w:rsidRPr="00FD5EDD">
        <w:rPr>
          <w:color w:val="4F81BD"/>
        </w:rPr>
        <w:t>][</w:t>
      </w:r>
      <w:r w:rsidRPr="00FD5EDD">
        <w:rPr>
          <w:color w:val="4F81BD"/>
        </w:rPr>
        <w:t>Roof Edge</w:t>
      </w:r>
      <w:r w:rsidR="00C15853" w:rsidRPr="00FD5EDD">
        <w:rPr>
          <w:color w:val="4F81BD"/>
        </w:rPr>
        <w:t>]</w:t>
      </w:r>
      <w:r w:rsidRPr="00FD5EDD">
        <w:rPr>
          <w:color w:val="auto"/>
        </w:rPr>
        <w:t xml:space="preserve"> Systems</w:t>
      </w:r>
      <w:r w:rsidR="00A25E1A" w:rsidRPr="00FD5EDD">
        <w:rPr>
          <w:color w:val="auto"/>
        </w:rPr>
        <w:t>.</w:t>
      </w:r>
    </w:p>
    <w:p w14:paraId="3CD01754" w14:textId="45E9E436" w:rsidR="00B340FE" w:rsidRPr="00FD5EDD" w:rsidRDefault="00B340FE" w:rsidP="00C15853">
      <w:pPr>
        <w:pStyle w:val="Heading4"/>
      </w:pPr>
      <w:r w:rsidRPr="00FD5EDD">
        <w:t xml:space="preserve">All related materials and labor required to complete specified </w:t>
      </w:r>
      <w:r w:rsidR="009E6B18" w:rsidRPr="00FD5EDD">
        <w:t>waterp</w:t>
      </w:r>
      <w:r w:rsidRPr="00FD5EDD">
        <w:t xml:space="preserve">roofing necessary to receive specified manufacturer’s warranty. </w:t>
      </w:r>
    </w:p>
    <w:p w14:paraId="4457E817" w14:textId="1D8966B1" w:rsidR="00B340FE" w:rsidRPr="00FD5EDD" w:rsidRDefault="00B340FE" w:rsidP="00C15853">
      <w:pPr>
        <w:pStyle w:val="Heading2"/>
      </w:pPr>
      <w:r w:rsidRPr="00FD5EDD">
        <w:t>RELATED SECTIONS</w:t>
      </w:r>
    </w:p>
    <w:p w14:paraId="7B6FA07B" w14:textId="77777777" w:rsidR="00B340FE" w:rsidRPr="00FD5EDD" w:rsidRDefault="00B340FE" w:rsidP="00C15853">
      <w:pPr>
        <w:pStyle w:val="Heading3"/>
        <w:rPr>
          <w:color w:val="0077C8"/>
        </w:rPr>
      </w:pPr>
      <w:r w:rsidRPr="00FD5EDD">
        <w:rPr>
          <w:color w:val="0077C8"/>
        </w:rPr>
        <w:t>Division 010000 - General Requirements</w:t>
      </w:r>
    </w:p>
    <w:p w14:paraId="046C7EA1" w14:textId="77777777" w:rsidR="00B340FE" w:rsidRPr="00FD5EDD" w:rsidRDefault="00B340FE" w:rsidP="00C15853">
      <w:pPr>
        <w:pStyle w:val="Heading3"/>
        <w:rPr>
          <w:color w:val="0077C8"/>
        </w:rPr>
      </w:pPr>
      <w:r w:rsidRPr="00FD5EDD">
        <w:rPr>
          <w:color w:val="0077C8"/>
        </w:rPr>
        <w:t>Division 011000 - Summary of Work</w:t>
      </w:r>
    </w:p>
    <w:p w14:paraId="5142A859" w14:textId="77777777" w:rsidR="00B340FE" w:rsidRPr="00FD5EDD" w:rsidRDefault="00B340FE" w:rsidP="00C15853">
      <w:pPr>
        <w:pStyle w:val="Heading3"/>
        <w:rPr>
          <w:color w:val="0077C8"/>
        </w:rPr>
      </w:pPr>
      <w:r w:rsidRPr="00FD5EDD">
        <w:rPr>
          <w:color w:val="0077C8"/>
        </w:rPr>
        <w:t>Division 072200 - Roof Insulation</w:t>
      </w:r>
    </w:p>
    <w:p w14:paraId="05415193" w14:textId="77777777" w:rsidR="00B340FE" w:rsidRPr="00FD5EDD" w:rsidRDefault="00B340FE" w:rsidP="00C15853">
      <w:pPr>
        <w:pStyle w:val="Heading3"/>
        <w:rPr>
          <w:color w:val="0077C8"/>
        </w:rPr>
      </w:pPr>
      <w:r w:rsidRPr="00FD5EDD">
        <w:rPr>
          <w:color w:val="0077C8"/>
        </w:rPr>
        <w:t>Division 072713 - Modified Bituminous Sheet Vapor Retarders</w:t>
      </w:r>
    </w:p>
    <w:p w14:paraId="35E335D1" w14:textId="77777777" w:rsidR="00A94644" w:rsidRPr="00FD5EDD" w:rsidRDefault="00A94644" w:rsidP="00C15853">
      <w:pPr>
        <w:pStyle w:val="Heading3"/>
        <w:rPr>
          <w:color w:val="0077C8"/>
        </w:rPr>
      </w:pPr>
      <w:r w:rsidRPr="00FD5EDD">
        <w:rPr>
          <w:color w:val="0077C8"/>
        </w:rPr>
        <w:t>Division 073363 – Vegetated Roofing</w:t>
      </w:r>
    </w:p>
    <w:p w14:paraId="68945C5A" w14:textId="77777777" w:rsidR="00B340FE" w:rsidRPr="00FD5EDD" w:rsidRDefault="00B340FE" w:rsidP="00C15853">
      <w:pPr>
        <w:pStyle w:val="Heading3"/>
        <w:rPr>
          <w:color w:val="0077C8"/>
        </w:rPr>
      </w:pPr>
      <w:r w:rsidRPr="00FD5EDD">
        <w:rPr>
          <w:color w:val="0077C8"/>
        </w:rPr>
        <w:t>Division 076200 - Sheet Metal Flashing and Trim</w:t>
      </w:r>
    </w:p>
    <w:p w14:paraId="2AAA10B6" w14:textId="5A40FD78" w:rsidR="00B340FE" w:rsidRPr="00FD5EDD" w:rsidRDefault="00A94644" w:rsidP="00C15853">
      <w:pPr>
        <w:pStyle w:val="Heading3"/>
        <w:rPr>
          <w:color w:val="0077C8"/>
        </w:rPr>
      </w:pPr>
      <w:r w:rsidRPr="00FD5EDD">
        <w:rPr>
          <w:color w:val="0077C8"/>
        </w:rPr>
        <w:t>Division 077600 – Roof Pavers</w:t>
      </w:r>
    </w:p>
    <w:p w14:paraId="682BB8E7" w14:textId="78E94B04" w:rsidR="00B340FE" w:rsidRPr="00FD5EDD" w:rsidRDefault="00B340FE" w:rsidP="00C15853">
      <w:pPr>
        <w:pStyle w:val="Heading2"/>
      </w:pPr>
      <w:r w:rsidRPr="00FD5EDD">
        <w:t>DEFINITIONS</w:t>
      </w:r>
    </w:p>
    <w:p w14:paraId="706159F2" w14:textId="77777777" w:rsidR="00B340FE" w:rsidRPr="00FD5EDD" w:rsidRDefault="00B340FE" w:rsidP="00C15853">
      <w:pPr>
        <w:pStyle w:val="Heading3"/>
      </w:pPr>
      <w:r w:rsidRPr="00FD5EDD">
        <w:t>ASTM D 1079-</w:t>
      </w:r>
      <w:r w:rsidR="000F6ED7" w:rsidRPr="00FD5EDD">
        <w:t xml:space="preserve"> Standard </w:t>
      </w:r>
      <w:r w:rsidRPr="00FD5EDD">
        <w:t>Term</w:t>
      </w:r>
      <w:r w:rsidR="000F6ED7" w:rsidRPr="00FD5EDD">
        <w:t>inology</w:t>
      </w:r>
      <w:r w:rsidRPr="00FD5EDD">
        <w:t xml:space="preserve"> Relating to Roofing and Waterproofing.</w:t>
      </w:r>
    </w:p>
    <w:p w14:paraId="4B44A779" w14:textId="195556D5" w:rsidR="00B340FE" w:rsidRPr="00FD5EDD" w:rsidRDefault="00B340FE" w:rsidP="00C15853">
      <w:pPr>
        <w:pStyle w:val="Heading3"/>
      </w:pPr>
      <w:r w:rsidRPr="00FD5EDD">
        <w:t>The National Roofing Contractors Association (NRCA) Roofing and Waterproofing Manual, Fifth Edition Glossary.</w:t>
      </w:r>
    </w:p>
    <w:p w14:paraId="721CB80B" w14:textId="6523B275" w:rsidR="00B340FE" w:rsidRPr="00FD5EDD" w:rsidRDefault="00B340FE" w:rsidP="00C15853">
      <w:pPr>
        <w:pStyle w:val="Heading2"/>
      </w:pPr>
      <w:r w:rsidRPr="00FD5EDD">
        <w:lastRenderedPageBreak/>
        <w:t>REFERENCES</w:t>
      </w:r>
    </w:p>
    <w:p w14:paraId="52CD6F49" w14:textId="77777777" w:rsidR="00B340FE" w:rsidRPr="00FD5EDD" w:rsidRDefault="00B340FE" w:rsidP="00C15853">
      <w:pPr>
        <w:pStyle w:val="Heading3"/>
      </w:pPr>
      <w:r w:rsidRPr="00FD5EDD">
        <w:t>AMERICAN SOCIETY OF CIVIL ENGINEERS - Reference Document ASCE 7, Minimum Design Loads for Buildings and Other Structures.</w:t>
      </w:r>
    </w:p>
    <w:p w14:paraId="2E3335F0" w14:textId="77777777" w:rsidR="00B340FE" w:rsidRPr="00FD5EDD" w:rsidRDefault="00B340FE" w:rsidP="00C15853">
      <w:pPr>
        <w:pStyle w:val="Heading3"/>
      </w:pPr>
      <w:r w:rsidRPr="00FD5EDD">
        <w:t>AMERICAN STANDARD OF TESTING METHODS (ASTM):</w:t>
      </w:r>
    </w:p>
    <w:p w14:paraId="7DA8F9AC" w14:textId="77777777" w:rsidR="00B340FE" w:rsidRPr="00FD5EDD" w:rsidRDefault="00B340FE" w:rsidP="00C15853">
      <w:pPr>
        <w:pStyle w:val="Heading4"/>
      </w:pPr>
      <w:r w:rsidRPr="00FD5EDD">
        <w:t xml:space="preserve">ASTM C 836 - Standard Specification for High Solids Content, Cold </w:t>
      </w:r>
      <w:r w:rsidR="000F6ED7" w:rsidRPr="00FD5EDD">
        <w:t>Liquid applied</w:t>
      </w:r>
      <w:r w:rsidRPr="00FD5EDD">
        <w:t xml:space="preserve"> Elastomeric Waterproofing Membrane for Use with Separate Wearing Course.</w:t>
      </w:r>
    </w:p>
    <w:p w14:paraId="567F323F" w14:textId="77777777" w:rsidR="00B340FE" w:rsidRPr="00FD5EDD" w:rsidRDefault="00B340FE" w:rsidP="00C15853">
      <w:pPr>
        <w:pStyle w:val="Heading4"/>
      </w:pPr>
      <w:r w:rsidRPr="00FD5EDD">
        <w:t>ASTM C 920 - Standard Specification for Elastomeric Joint Sealants</w:t>
      </w:r>
    </w:p>
    <w:p w14:paraId="68B770FA" w14:textId="77777777" w:rsidR="00B340FE" w:rsidRPr="00FD5EDD" w:rsidRDefault="00B340FE" w:rsidP="00C15853">
      <w:pPr>
        <w:pStyle w:val="Heading3"/>
      </w:pPr>
      <w:r w:rsidRPr="00FD5EDD">
        <w:t>AMERICAN NATIONAL STANDARDS INSTITUTE (ANSI</w:t>
      </w:r>
      <w:proofErr w:type="gramStart"/>
      <w:r w:rsidRPr="00FD5EDD">
        <w:t>)::</w:t>
      </w:r>
      <w:proofErr w:type="gramEnd"/>
    </w:p>
    <w:p w14:paraId="60761BB5" w14:textId="77777777" w:rsidR="00B340FE" w:rsidRPr="00FD5EDD" w:rsidRDefault="00B340FE" w:rsidP="00C15853">
      <w:pPr>
        <w:pStyle w:val="Heading4"/>
      </w:pPr>
      <w:r w:rsidRPr="00FD5EDD">
        <w:t xml:space="preserve">ANSI/SPRI/FM 4435/ES-1 </w:t>
      </w:r>
      <w:r w:rsidR="000F6ED7" w:rsidRPr="00FD5EDD">
        <w:t xml:space="preserve">- </w:t>
      </w:r>
      <w:r w:rsidRPr="00FD5EDD">
        <w:t>Wind Design Standard for Edge System Used with Low Slope Roofing System.</w:t>
      </w:r>
    </w:p>
    <w:p w14:paraId="2E11D662" w14:textId="77777777" w:rsidR="00B340FE" w:rsidRPr="00FD5EDD" w:rsidRDefault="00B340FE" w:rsidP="00C15853">
      <w:pPr>
        <w:pStyle w:val="Heading4"/>
      </w:pPr>
      <w:r w:rsidRPr="00FD5EDD">
        <w:t>ANSI/SPRI FX-1</w:t>
      </w:r>
      <w:r w:rsidR="000F6ED7" w:rsidRPr="00FD5EDD">
        <w:t xml:space="preserve"> -</w:t>
      </w:r>
      <w:r w:rsidRPr="00FD5EDD">
        <w:t xml:space="preserve"> Standard Field Test Procedure for Determining the Withdrawal Resistance of Roofing Fasteners.</w:t>
      </w:r>
    </w:p>
    <w:p w14:paraId="7D5A2917" w14:textId="77777777" w:rsidR="00B340FE" w:rsidRPr="00FD5EDD" w:rsidRDefault="00B340FE" w:rsidP="00C15853">
      <w:pPr>
        <w:pStyle w:val="Heading4"/>
      </w:pPr>
      <w:r w:rsidRPr="00FD5EDD">
        <w:t>ANSI/SPRI IA-1</w:t>
      </w:r>
      <w:r w:rsidR="000F6ED7" w:rsidRPr="00FD5EDD">
        <w:t xml:space="preserve"> -</w:t>
      </w:r>
      <w:r w:rsidRPr="00FD5EDD">
        <w:t xml:space="preserve"> Standard Field Test Procedure for Determining the Mechanical Uplift Resistance of Insulation Adhesives over Various Substrates.</w:t>
      </w:r>
    </w:p>
    <w:p w14:paraId="06E7601A" w14:textId="77777777" w:rsidR="00B340FE" w:rsidRPr="00FD5EDD" w:rsidRDefault="00B340FE" w:rsidP="00C15853">
      <w:pPr>
        <w:pStyle w:val="Heading4"/>
      </w:pPr>
      <w:r w:rsidRPr="00FD5EDD">
        <w:t>ANSI/FM 4474</w:t>
      </w:r>
      <w:r w:rsidR="000F6ED7" w:rsidRPr="00FD5EDD">
        <w:t xml:space="preserve"> </w:t>
      </w:r>
      <w:r w:rsidRPr="00FD5EDD">
        <w:t>- American National Standard for Evaluating the Simulated Wind Resistance of Roof Assemblies Using Static Positive and/or Negative Differential Pressures.</w:t>
      </w:r>
    </w:p>
    <w:p w14:paraId="755E8BF3" w14:textId="77777777" w:rsidR="00B340FE" w:rsidRPr="00FD5EDD" w:rsidRDefault="00B340FE" w:rsidP="00C15853">
      <w:pPr>
        <w:pStyle w:val="Heading3"/>
      </w:pPr>
      <w:r w:rsidRPr="00FD5EDD">
        <w:t>FACTORY MUTUAL (FM):</w:t>
      </w:r>
    </w:p>
    <w:p w14:paraId="472BE68F" w14:textId="77777777" w:rsidR="00B340FE" w:rsidRPr="00FD5EDD" w:rsidRDefault="00B340FE" w:rsidP="00C15853">
      <w:pPr>
        <w:pStyle w:val="Heading4"/>
        <w:rPr>
          <w:color w:val="0077C8"/>
        </w:rPr>
      </w:pPr>
      <w:r w:rsidRPr="00FD5EDD">
        <w:rPr>
          <w:color w:val="0077C8"/>
        </w:rPr>
        <w:t>FM 4450 - Approval Standard - Class I Insulated Steel Roof Decks.</w:t>
      </w:r>
    </w:p>
    <w:p w14:paraId="7A38CA65" w14:textId="77777777" w:rsidR="00B340FE" w:rsidRPr="00FD5EDD" w:rsidRDefault="00B340FE" w:rsidP="00C15853">
      <w:pPr>
        <w:pStyle w:val="Heading4"/>
        <w:rPr>
          <w:color w:val="0077C8"/>
        </w:rPr>
      </w:pPr>
      <w:r w:rsidRPr="00FD5EDD">
        <w:rPr>
          <w:color w:val="0077C8"/>
        </w:rPr>
        <w:t>FM 4470 - Approval Standard - Class I Roof Covers.</w:t>
      </w:r>
    </w:p>
    <w:p w14:paraId="6FB98BB6" w14:textId="77777777" w:rsidR="00B340FE" w:rsidRPr="00FD5EDD" w:rsidRDefault="00B340FE" w:rsidP="00C15853">
      <w:pPr>
        <w:pStyle w:val="Heading3"/>
      </w:pPr>
      <w:r w:rsidRPr="00FD5EDD">
        <w:t>FLORIDA BUILDING CODE (FBC):</w:t>
      </w:r>
    </w:p>
    <w:p w14:paraId="3C31AB3F" w14:textId="77777777" w:rsidR="00B340FE" w:rsidRPr="00FD5EDD" w:rsidRDefault="00B340FE" w:rsidP="00C15853">
      <w:pPr>
        <w:pStyle w:val="Heading4"/>
        <w:rPr>
          <w:color w:val="0077C8"/>
        </w:rPr>
      </w:pPr>
      <w:r w:rsidRPr="00FD5EDD">
        <w:rPr>
          <w:color w:val="0077C8"/>
        </w:rPr>
        <w:t>20XX Florida Building Code (FBC).</w:t>
      </w:r>
    </w:p>
    <w:p w14:paraId="5883598A" w14:textId="77777777" w:rsidR="00B340FE" w:rsidRPr="00FD5EDD" w:rsidRDefault="00B340FE" w:rsidP="00C15853">
      <w:pPr>
        <w:pStyle w:val="Heading3"/>
      </w:pPr>
      <w:r w:rsidRPr="00FD5EDD">
        <w:t>INTERNATIONAL CODES COUNCIL (ICC):</w:t>
      </w:r>
    </w:p>
    <w:p w14:paraId="420EF22D" w14:textId="77777777" w:rsidR="00B340FE" w:rsidRPr="00FD5EDD" w:rsidRDefault="00B340FE" w:rsidP="00C15853">
      <w:pPr>
        <w:pStyle w:val="Heading4"/>
        <w:rPr>
          <w:color w:val="0077C8"/>
        </w:rPr>
      </w:pPr>
      <w:r w:rsidRPr="00FD5EDD">
        <w:rPr>
          <w:color w:val="0077C8"/>
        </w:rPr>
        <w:t>20XX International Building Code (IBC).</w:t>
      </w:r>
    </w:p>
    <w:p w14:paraId="526D8987" w14:textId="44C13708" w:rsidR="00B340FE" w:rsidRPr="00FD5EDD" w:rsidRDefault="00B340FE" w:rsidP="00C15853">
      <w:pPr>
        <w:pStyle w:val="Heading3"/>
      </w:pPr>
      <w:r w:rsidRPr="00FD5EDD">
        <w:t xml:space="preserve">NATIONAL ROOFING </w:t>
      </w:r>
      <w:r w:rsidR="00C15853" w:rsidRPr="00FD5EDD">
        <w:t>CONTRACTORS’</w:t>
      </w:r>
      <w:r w:rsidRPr="00FD5EDD">
        <w:t xml:space="preserve"> ASSOCIATION (NRCA).</w:t>
      </w:r>
    </w:p>
    <w:p w14:paraId="4F41F06F" w14:textId="77777777" w:rsidR="00B340FE" w:rsidRPr="00FD5EDD" w:rsidRDefault="00B340FE" w:rsidP="00C15853">
      <w:pPr>
        <w:pStyle w:val="Heading4"/>
      </w:pPr>
      <w:r w:rsidRPr="00FD5EDD">
        <w:t xml:space="preserve">UL 790 </w:t>
      </w:r>
      <w:r w:rsidR="000F6ED7" w:rsidRPr="00FD5EDD">
        <w:t xml:space="preserve">- </w:t>
      </w:r>
      <w:r w:rsidRPr="00FD5EDD">
        <w:t>Standard Test Methods for Fire Tests of Roof Coverings.</w:t>
      </w:r>
    </w:p>
    <w:p w14:paraId="50CCFA68" w14:textId="45762C00" w:rsidR="00B340FE" w:rsidRPr="00FD5EDD" w:rsidRDefault="00B340FE" w:rsidP="00C15853">
      <w:pPr>
        <w:pStyle w:val="Heading4"/>
      </w:pPr>
      <w:r w:rsidRPr="00FD5EDD">
        <w:t>UL 1256 – Fire Test of Roof Deck Constructions.</w:t>
      </w:r>
    </w:p>
    <w:p w14:paraId="7C1E5845" w14:textId="0969D0C6" w:rsidR="00B340FE" w:rsidRPr="00FD5EDD" w:rsidRDefault="00B340FE" w:rsidP="00C15853">
      <w:pPr>
        <w:pStyle w:val="Heading2"/>
      </w:pPr>
      <w:r w:rsidRPr="00FD5EDD">
        <w:t>ACTION SUBMITTALS</w:t>
      </w:r>
    </w:p>
    <w:p w14:paraId="332D4E12" w14:textId="77777777" w:rsidR="00B340FE" w:rsidRPr="00FD5EDD" w:rsidRDefault="00B340FE" w:rsidP="00C15853">
      <w:pPr>
        <w:pStyle w:val="Heading3"/>
      </w:pPr>
      <w:r w:rsidRPr="00FD5EDD">
        <w:t>Product Data Sheets: Submit manufacturer’s product data sheets, installation instructions and/or general requirements for each component.</w:t>
      </w:r>
    </w:p>
    <w:p w14:paraId="6C18DDE1" w14:textId="77777777" w:rsidR="00B340FE" w:rsidRPr="00FD5EDD" w:rsidRDefault="00B340FE" w:rsidP="00C15853">
      <w:pPr>
        <w:pStyle w:val="Heading3"/>
      </w:pPr>
      <w:r w:rsidRPr="00FD5EDD">
        <w:t>Safety Data Sheets: Submit manufacturer’s Safety Data Sheets (SDS) for each component.</w:t>
      </w:r>
    </w:p>
    <w:p w14:paraId="1104FCAC" w14:textId="77777777" w:rsidR="00B340FE" w:rsidRPr="00FD5EDD" w:rsidRDefault="00B340FE" w:rsidP="00C15853">
      <w:pPr>
        <w:pStyle w:val="Heading3"/>
      </w:pPr>
      <w:r w:rsidRPr="00FD5EDD">
        <w:t xml:space="preserve">Sample warranty from the manufacturer and contractor. </w:t>
      </w:r>
    </w:p>
    <w:p w14:paraId="3F9B6312" w14:textId="028D2AF8" w:rsidR="00B340FE" w:rsidRPr="00FD5EDD" w:rsidRDefault="00B340FE" w:rsidP="00C15853">
      <w:pPr>
        <w:pStyle w:val="Heading3"/>
      </w:pPr>
      <w:r w:rsidRPr="00FD5EDD">
        <w:t xml:space="preserve">Provide roof plan and representative detail drawings. </w:t>
      </w:r>
    </w:p>
    <w:p w14:paraId="4433B6D3" w14:textId="24DD108B" w:rsidR="00B340FE" w:rsidRPr="00FD5EDD" w:rsidRDefault="00B340FE" w:rsidP="00C15853">
      <w:pPr>
        <w:pStyle w:val="Heading2"/>
      </w:pPr>
      <w:r w:rsidRPr="00FD5EDD">
        <w:t>INFORMATIONAL SUBMITTALS</w:t>
      </w:r>
    </w:p>
    <w:p w14:paraId="1876ACCB" w14:textId="6D20A857" w:rsidR="00B340FE" w:rsidRPr="00FD5EDD" w:rsidRDefault="00B340FE" w:rsidP="00C15853">
      <w:pPr>
        <w:pStyle w:val="Heading3"/>
      </w:pPr>
      <w:r w:rsidRPr="00FD5EDD">
        <w:t>Submit a letter from the roofing manufacturer indicating the contractor is an authorized applicator.</w:t>
      </w:r>
    </w:p>
    <w:p w14:paraId="0734E35D" w14:textId="3A0C5186" w:rsidR="00B340FE" w:rsidRPr="00FD5EDD" w:rsidRDefault="00B340FE" w:rsidP="00C15853">
      <w:pPr>
        <w:pStyle w:val="Heading2"/>
      </w:pPr>
      <w:r w:rsidRPr="00FD5EDD">
        <w:t>CLOSEOUT SUBMITTALS</w:t>
      </w:r>
    </w:p>
    <w:p w14:paraId="7AF63848" w14:textId="707E2828" w:rsidR="00B340FE" w:rsidRPr="00FD5EDD" w:rsidRDefault="00B340FE" w:rsidP="00C15853">
      <w:pPr>
        <w:pStyle w:val="Heading3"/>
      </w:pPr>
      <w:r w:rsidRPr="00FD5EDD">
        <w:t xml:space="preserve">Warranty: Provide </w:t>
      </w:r>
      <w:r w:rsidR="00C15853" w:rsidRPr="00FD5EDD">
        <w:t>manufacturers</w:t>
      </w:r>
      <w:r w:rsidRPr="00FD5EDD">
        <w:t xml:space="preserve"> and contractor’s warranties upon project completion.</w:t>
      </w:r>
    </w:p>
    <w:p w14:paraId="150EB90D" w14:textId="7B970ED3" w:rsidR="00B340FE" w:rsidRPr="00FD5EDD" w:rsidRDefault="00B340FE" w:rsidP="00C15853">
      <w:pPr>
        <w:pStyle w:val="Heading2"/>
      </w:pPr>
      <w:r w:rsidRPr="00FD5EDD">
        <w:t>QUALITY ASSURANCE</w:t>
      </w:r>
    </w:p>
    <w:p w14:paraId="70DDEA42" w14:textId="77777777" w:rsidR="00B340FE" w:rsidRPr="00FD5EDD" w:rsidRDefault="00B340FE" w:rsidP="00C15853">
      <w:pPr>
        <w:pStyle w:val="Heading3"/>
      </w:pPr>
      <w:r w:rsidRPr="00FD5EDD">
        <w:lastRenderedPageBreak/>
        <w:t>MANUFACTURER QUALIFICATIONS:</w:t>
      </w:r>
    </w:p>
    <w:p w14:paraId="0C70CB35" w14:textId="77777777" w:rsidR="00B340FE" w:rsidRPr="00FD5EDD" w:rsidRDefault="00B340FE" w:rsidP="00C15853">
      <w:pPr>
        <w:pStyle w:val="Heading4"/>
      </w:pPr>
      <w:proofErr w:type="gramStart"/>
      <w:r w:rsidRPr="00FD5EDD">
        <w:t>Manufacturer</w:t>
      </w:r>
      <w:proofErr w:type="gramEnd"/>
      <w:r w:rsidRPr="00FD5EDD">
        <w:t xml:space="preserve"> shall have 20 years of manufacturing experience.  </w:t>
      </w:r>
    </w:p>
    <w:p w14:paraId="5E307303" w14:textId="77777777" w:rsidR="00B340FE" w:rsidRPr="00FD5EDD" w:rsidRDefault="00B340FE" w:rsidP="00C15853">
      <w:pPr>
        <w:pStyle w:val="Heading4"/>
      </w:pPr>
      <w:proofErr w:type="gramStart"/>
      <w:r w:rsidRPr="00FD5EDD">
        <w:t>Manufacturer</w:t>
      </w:r>
      <w:proofErr w:type="gramEnd"/>
      <w:r w:rsidRPr="00FD5EDD">
        <w:t xml:space="preserve"> shall have trained technical service representatives employed by the manufacturer, independent of sales.</w:t>
      </w:r>
    </w:p>
    <w:p w14:paraId="03B9343A" w14:textId="77777777" w:rsidR="00B340FE" w:rsidRPr="00FD5EDD" w:rsidRDefault="00B340FE" w:rsidP="00C15853">
      <w:pPr>
        <w:pStyle w:val="Heading4"/>
      </w:pPr>
      <w:proofErr w:type="gramStart"/>
      <w:r w:rsidRPr="00FD5EDD">
        <w:t>Manufacturer</w:t>
      </w:r>
      <w:proofErr w:type="gramEnd"/>
      <w:r w:rsidRPr="00FD5EDD">
        <w:t xml:space="preserve"> shall provide site visit reports in a timely manner. </w:t>
      </w:r>
    </w:p>
    <w:p w14:paraId="73154B64" w14:textId="77777777" w:rsidR="00B340FE" w:rsidRPr="00FD5EDD" w:rsidRDefault="00B340FE" w:rsidP="00C15853">
      <w:pPr>
        <w:pStyle w:val="Heading3"/>
      </w:pPr>
      <w:r w:rsidRPr="00FD5EDD">
        <w:t xml:space="preserve">CONTRACTOR QUALIFICATIONS: </w:t>
      </w:r>
    </w:p>
    <w:p w14:paraId="12FA2F9F" w14:textId="77777777" w:rsidR="00B340FE" w:rsidRPr="00FD5EDD" w:rsidRDefault="00B340FE" w:rsidP="00C15853">
      <w:pPr>
        <w:pStyle w:val="Heading4"/>
      </w:pPr>
      <w:r w:rsidRPr="00FD5EDD">
        <w:t>Contractor shall be authorized by the manufacturer to install specified materials prior to the bidding period through satisfactory project completion.</w:t>
      </w:r>
    </w:p>
    <w:p w14:paraId="230196A5" w14:textId="77777777" w:rsidR="00B340FE" w:rsidRPr="00FD5EDD" w:rsidRDefault="00B340FE" w:rsidP="00C15853">
      <w:pPr>
        <w:pStyle w:val="Heading4"/>
      </w:pPr>
      <w:r w:rsidRPr="00FD5EDD">
        <w:t xml:space="preserve">Applicators shall have completed projects of similar scope using </w:t>
      </w:r>
      <w:proofErr w:type="gramStart"/>
      <w:r w:rsidRPr="00FD5EDD">
        <w:t>same</w:t>
      </w:r>
      <w:proofErr w:type="gramEnd"/>
      <w:r w:rsidRPr="00FD5EDD">
        <w:t xml:space="preserve"> or similar materials specified.  </w:t>
      </w:r>
    </w:p>
    <w:p w14:paraId="0EFCEE0B" w14:textId="77777777" w:rsidR="00B340FE" w:rsidRPr="00FD5EDD" w:rsidRDefault="00B340FE" w:rsidP="00C15853">
      <w:pPr>
        <w:pStyle w:val="Heading4"/>
      </w:pPr>
      <w:r w:rsidRPr="00FD5EDD">
        <w:t xml:space="preserve">Contractor shall provide full time, on-site superintendent or foreman experienced with the specified roofing from beginning through satisfactory project completion.  </w:t>
      </w:r>
    </w:p>
    <w:p w14:paraId="1844D505" w14:textId="77777777" w:rsidR="00B340FE" w:rsidRPr="00FD5EDD" w:rsidRDefault="00B340FE" w:rsidP="00C15853">
      <w:pPr>
        <w:pStyle w:val="Heading4"/>
      </w:pPr>
      <w:r w:rsidRPr="00FD5EDD">
        <w:t xml:space="preserve">Applicators shall be skilled in the application methods for all materials. </w:t>
      </w:r>
    </w:p>
    <w:p w14:paraId="23ACDD10" w14:textId="77777777" w:rsidR="00B340FE" w:rsidRPr="00FD5EDD" w:rsidRDefault="00B340FE" w:rsidP="00C15853">
      <w:pPr>
        <w:pStyle w:val="Heading4"/>
      </w:pPr>
      <w:proofErr w:type="gramStart"/>
      <w:r w:rsidRPr="00FD5EDD">
        <w:t>Contractor</w:t>
      </w:r>
      <w:proofErr w:type="gramEnd"/>
      <w:r w:rsidRPr="00FD5EDD">
        <w:t xml:space="preserve"> shall maintain a daily record, on-site, documenting material installation and related project conditions. </w:t>
      </w:r>
    </w:p>
    <w:p w14:paraId="39A963CA" w14:textId="71D3B5F1" w:rsidR="00EE1DC6" w:rsidRPr="00FD5EDD" w:rsidRDefault="00B340FE" w:rsidP="00C15853">
      <w:pPr>
        <w:pStyle w:val="Heading4"/>
      </w:pPr>
      <w:r w:rsidRPr="00FD5EDD">
        <w:t xml:space="preserve">Contractor shall maintain a copy of all submittal documents, on-site, available </w:t>
      </w:r>
      <w:r w:rsidR="00FD5EDD" w:rsidRPr="00FD5EDD">
        <w:t>always</w:t>
      </w:r>
      <w:r w:rsidRPr="00FD5EDD">
        <w:t xml:space="preserve"> for reference.</w:t>
      </w:r>
      <w:r w:rsidR="00EE1DC6" w:rsidRPr="00FD5EDD">
        <w:rPr>
          <w:b/>
        </w:rPr>
        <w:t xml:space="preserve"> </w:t>
      </w:r>
    </w:p>
    <w:p w14:paraId="3265FFF8" w14:textId="77777777" w:rsidR="00EE1DC6" w:rsidRPr="00FD5EDD" w:rsidRDefault="00EE1DC6" w:rsidP="00C15853">
      <w:pPr>
        <w:pStyle w:val="Heading3"/>
      </w:pPr>
      <w:r w:rsidRPr="00FD5EDD">
        <w:t xml:space="preserve">SUBSTRATE EVALUATION: </w:t>
      </w:r>
    </w:p>
    <w:p w14:paraId="0E19A0CB" w14:textId="77777777" w:rsidR="00EE1DC6" w:rsidRPr="00FD5EDD" w:rsidRDefault="00EE1DC6" w:rsidP="00C15853">
      <w:pPr>
        <w:pStyle w:val="Heading4"/>
      </w:pPr>
      <w:r w:rsidRPr="00FD5EDD">
        <w:t>Contractor shall evaluate substrate moisture content and adhesion</w:t>
      </w:r>
      <w:r w:rsidR="009868E3" w:rsidRPr="00FD5EDD">
        <w:t xml:space="preserve"> of</w:t>
      </w:r>
      <w:r w:rsidRPr="00FD5EDD">
        <w:t xml:space="preserve"> </w:t>
      </w:r>
      <w:r w:rsidR="009868E3" w:rsidRPr="00FD5EDD">
        <w:t xml:space="preserve">waterproofing materials </w:t>
      </w:r>
      <w:r w:rsidRPr="00FD5EDD">
        <w:t>to substrate throughout the work and record with daily inspection reports or other form of reporting acceptable to the owner or his designated representative and waterproofing manufacturer.</w:t>
      </w:r>
    </w:p>
    <w:p w14:paraId="083A3B1B" w14:textId="77777777" w:rsidR="00EE1DC6" w:rsidRPr="00FD5EDD" w:rsidRDefault="00B4551C" w:rsidP="00C15853">
      <w:pPr>
        <w:pStyle w:val="Heading5"/>
      </w:pPr>
      <w:r w:rsidRPr="00FD5EDD">
        <w:t xml:space="preserve">Moisture </w:t>
      </w:r>
      <w:r w:rsidR="000F6ED7" w:rsidRPr="00FD5EDD">
        <w:t>c</w:t>
      </w:r>
      <w:r w:rsidRPr="00FD5EDD">
        <w:t>ontent:  Evaluate</w:t>
      </w:r>
      <w:r w:rsidR="00EE1DC6" w:rsidRPr="00FD5EDD">
        <w:t xml:space="preserve"> </w:t>
      </w:r>
      <w:r w:rsidRPr="00FD5EDD">
        <w:t xml:space="preserve">substrate </w:t>
      </w:r>
      <w:r w:rsidR="00EE1DC6" w:rsidRPr="00FD5EDD">
        <w:t xml:space="preserve">moisture </w:t>
      </w:r>
      <w:r w:rsidRPr="00FD5EDD">
        <w:t xml:space="preserve">content </w:t>
      </w:r>
      <w:r w:rsidR="00783E3B" w:rsidRPr="00FD5EDD">
        <w:t xml:space="preserve">to determine acceptability for application of the specified liquid applied waterproofing materials.  Moisture testing shall be performed by means suitable to the </w:t>
      </w:r>
      <w:r w:rsidR="005D02BE" w:rsidRPr="00FD5EDD">
        <w:t>project</w:t>
      </w:r>
      <w:r w:rsidR="00783E3B" w:rsidRPr="00FD5EDD">
        <w:t xml:space="preserve"> application, or </w:t>
      </w:r>
      <w:r w:rsidRPr="00FD5EDD">
        <w:t>by testing substrate relative humidity (RH)</w:t>
      </w:r>
      <w:r w:rsidR="00EE1DC6" w:rsidRPr="00FD5EDD">
        <w:t xml:space="preserve"> </w:t>
      </w:r>
      <w:r w:rsidRPr="00FD5EDD">
        <w:t xml:space="preserve">in accordance with ASTM F 2170 </w:t>
      </w:r>
      <w:r w:rsidR="00783E3B" w:rsidRPr="00FD5EDD">
        <w:t xml:space="preserve">when </w:t>
      </w:r>
      <w:r w:rsidR="00832E49" w:rsidRPr="00FD5EDD">
        <w:t xml:space="preserve">needed, </w:t>
      </w:r>
      <w:r w:rsidR="00783E3B" w:rsidRPr="00FD5EDD">
        <w:t>required</w:t>
      </w:r>
      <w:r w:rsidR="009868E3" w:rsidRPr="00FD5EDD">
        <w:t>,</w:t>
      </w:r>
      <w:r w:rsidR="00832E49" w:rsidRPr="00FD5EDD">
        <w:t xml:space="preserve"> or if substrate moisture content is in question</w:t>
      </w:r>
      <w:r w:rsidR="00783E3B" w:rsidRPr="00FD5EDD">
        <w:t>.</w:t>
      </w:r>
      <w:r w:rsidR="00EE1DC6" w:rsidRPr="00FD5EDD">
        <w:t xml:space="preserve">  </w:t>
      </w:r>
    </w:p>
    <w:p w14:paraId="63A385A4" w14:textId="78DBD527" w:rsidR="00B340FE" w:rsidRPr="00FD5EDD" w:rsidRDefault="00EE1DC6" w:rsidP="00C15853">
      <w:pPr>
        <w:pStyle w:val="Heading5"/>
      </w:pPr>
      <w:r w:rsidRPr="00FD5EDD">
        <w:t xml:space="preserve">Adhesion:  </w:t>
      </w:r>
      <w:r w:rsidR="00783E3B" w:rsidRPr="00FD5EDD">
        <w:t xml:space="preserve">Evaluate </w:t>
      </w:r>
      <w:r w:rsidRPr="00FD5EDD">
        <w:t xml:space="preserve">soundness and </w:t>
      </w:r>
      <w:r w:rsidR="00783E3B" w:rsidRPr="00FD5EDD">
        <w:t xml:space="preserve">surface </w:t>
      </w:r>
      <w:r w:rsidRPr="00FD5EDD">
        <w:t>preparation of concrete and</w:t>
      </w:r>
      <w:r w:rsidR="00783E3B" w:rsidRPr="00FD5EDD">
        <w:t>/or</w:t>
      </w:r>
      <w:r w:rsidR="00F50C63" w:rsidRPr="00FD5EDD">
        <w:t xml:space="preserve"> masonry substrates.  Prepare representative areas using specified</w:t>
      </w:r>
      <w:r w:rsidRPr="00FD5EDD">
        <w:t xml:space="preserve"> methods </w:t>
      </w:r>
      <w:r w:rsidR="00F50C63" w:rsidRPr="00FD5EDD">
        <w:t xml:space="preserve">complete </w:t>
      </w:r>
      <w:r w:rsidR="00783E3B" w:rsidRPr="00FD5EDD">
        <w:t xml:space="preserve">with </w:t>
      </w:r>
      <w:r w:rsidR="00F50C63" w:rsidRPr="00FD5EDD">
        <w:t xml:space="preserve">applied </w:t>
      </w:r>
      <w:r w:rsidR="00783E3B" w:rsidRPr="00FD5EDD">
        <w:t>primer</w:t>
      </w:r>
      <w:r w:rsidR="009868E3" w:rsidRPr="00FD5EDD">
        <w:t>.  T</w:t>
      </w:r>
      <w:r w:rsidR="00F50C63" w:rsidRPr="00FD5EDD">
        <w:t>est</w:t>
      </w:r>
      <w:r w:rsidR="009868E3" w:rsidRPr="00FD5EDD">
        <w:t xml:space="preserve"> </w:t>
      </w:r>
      <w:r w:rsidR="00F50C63" w:rsidRPr="00FD5EDD">
        <w:t>for m</w:t>
      </w:r>
      <w:r w:rsidRPr="00FD5EDD">
        <w:t xml:space="preserve">inimum </w:t>
      </w:r>
      <w:r w:rsidR="00F50C63" w:rsidRPr="00FD5EDD">
        <w:t xml:space="preserve">acceptable </w:t>
      </w:r>
      <w:r w:rsidRPr="00FD5EDD">
        <w:t xml:space="preserve">tensile bond strength </w:t>
      </w:r>
      <w:r w:rsidR="00F50C63" w:rsidRPr="00FD5EDD">
        <w:t xml:space="preserve">values </w:t>
      </w:r>
      <w:r w:rsidR="009868E3" w:rsidRPr="00FD5EDD">
        <w:t xml:space="preserve">as required </w:t>
      </w:r>
      <w:r w:rsidR="00F50C63" w:rsidRPr="00FD5EDD">
        <w:t xml:space="preserve">in accordance with ASTM D 4541.  </w:t>
      </w:r>
      <w:r w:rsidRPr="00FD5EDD">
        <w:t>Evaluate all areas where concrete appears to differ in appearance or consistency, if multiple areas are involved in the scope of work, evaluate each area with a minimum of (3) tests for every 5,000 ft</w:t>
      </w:r>
      <w:r w:rsidRPr="00FD5EDD">
        <w:rPr>
          <w:vertAlign w:val="superscript"/>
        </w:rPr>
        <w:t xml:space="preserve">2 </w:t>
      </w:r>
      <w:r w:rsidRPr="00FD5EDD">
        <w:t>or as required by project conditions.</w:t>
      </w:r>
    </w:p>
    <w:p w14:paraId="366395F0" w14:textId="53597086" w:rsidR="00B340FE" w:rsidRPr="00FD5EDD" w:rsidRDefault="00B340FE" w:rsidP="00C15853">
      <w:pPr>
        <w:pStyle w:val="Heading2"/>
      </w:pPr>
      <w:r w:rsidRPr="00FD5EDD">
        <w:t>DELIVERY, STORAGE AND HANDLING</w:t>
      </w:r>
    </w:p>
    <w:p w14:paraId="257BF8EC" w14:textId="77777777" w:rsidR="00B340FE" w:rsidRPr="00FD5EDD" w:rsidRDefault="00B340FE" w:rsidP="00C15853">
      <w:pPr>
        <w:pStyle w:val="Heading3"/>
      </w:pPr>
      <w:r w:rsidRPr="00FD5EDD">
        <w:t xml:space="preserve">Refer to each product data sheet or other published literature for specific requirements.   </w:t>
      </w:r>
    </w:p>
    <w:p w14:paraId="20093C52" w14:textId="77777777" w:rsidR="00B340FE" w:rsidRPr="00FD5EDD" w:rsidRDefault="00B340FE" w:rsidP="00C15853">
      <w:pPr>
        <w:pStyle w:val="Heading3"/>
      </w:pPr>
      <w:r w:rsidRPr="00FD5EDD">
        <w:t>Deliver materials and store them in their unopened, original packaging, bearing the manufacturer's name, related standards, and any other specification or reference accepted as standard.</w:t>
      </w:r>
    </w:p>
    <w:p w14:paraId="1D5BCD50" w14:textId="77777777" w:rsidR="00B340FE" w:rsidRPr="00FD5EDD" w:rsidRDefault="00B340FE" w:rsidP="00C15853">
      <w:pPr>
        <w:pStyle w:val="Heading3"/>
      </w:pPr>
      <w:r w:rsidRPr="00FD5EDD">
        <w:t xml:space="preserve">Protect and store materials in a dry, well-vented, and weatherproof location. Only materials to be </w:t>
      </w:r>
      <w:proofErr w:type="gramStart"/>
      <w:r w:rsidRPr="00FD5EDD">
        <w:t>used</w:t>
      </w:r>
      <w:proofErr w:type="gramEnd"/>
      <w:r w:rsidRPr="00FD5EDD">
        <w:t xml:space="preserve"> the same day shall be removed from this location. During cold weather, store materials in a heated location, removed only as needed for </w:t>
      </w:r>
      <w:r w:rsidRPr="00FD5EDD">
        <w:lastRenderedPageBreak/>
        <w:t xml:space="preserve">immediate use.   </w:t>
      </w:r>
    </w:p>
    <w:p w14:paraId="65E04064" w14:textId="77777777" w:rsidR="00B340FE" w:rsidRPr="00FD5EDD" w:rsidRDefault="00B340FE" w:rsidP="00C15853">
      <w:pPr>
        <w:pStyle w:val="Heading3"/>
      </w:pPr>
      <w:r w:rsidRPr="00FD5EDD">
        <w:t xml:space="preserve">When materials are to be stored outdoors, store away from standing water, stacked on raised pallets or dunnage, at least 4 in </w:t>
      </w:r>
      <w:r w:rsidR="0029102B" w:rsidRPr="00FD5EDD">
        <w:t>(10</w:t>
      </w:r>
      <w:r w:rsidR="00CA3DFF" w:rsidRPr="00FD5EDD">
        <w:t>0 m</w:t>
      </w:r>
      <w:r w:rsidR="0029102B" w:rsidRPr="00FD5EDD">
        <w:t xml:space="preserve">m) </w:t>
      </w:r>
      <w:r w:rsidRPr="00FD5EDD">
        <w:t xml:space="preserve">or more above ground level.  Carefully cover storage with “breathable” tarpaulins to protect materials from precipitation and to prevent exposure to condensation.  </w:t>
      </w:r>
    </w:p>
    <w:p w14:paraId="67131D5C" w14:textId="77777777" w:rsidR="00B340FE" w:rsidRPr="00FD5EDD" w:rsidRDefault="00B340FE" w:rsidP="00C15853">
      <w:pPr>
        <w:pStyle w:val="Heading3"/>
      </w:pPr>
      <w:r w:rsidRPr="00FD5EDD">
        <w:t>Carefully store roof membrane materials delivered in rolls on-end with selvage edges up.  Store and protect roll storage to prevent damage.</w:t>
      </w:r>
    </w:p>
    <w:p w14:paraId="16AB6924" w14:textId="7E380058" w:rsidR="00B340FE" w:rsidRPr="00FD5EDD" w:rsidRDefault="00B340FE" w:rsidP="00C15853">
      <w:pPr>
        <w:pStyle w:val="Heading3"/>
      </w:pPr>
      <w:r w:rsidRPr="00FD5EDD">
        <w:t xml:space="preserve">Properly dispose of all product wrappers, pallets, cardboard tubes, scrap, waste, and debris.  All damaged materials shall be removed from </w:t>
      </w:r>
      <w:proofErr w:type="gramStart"/>
      <w:r w:rsidRPr="00FD5EDD">
        <w:t>job</w:t>
      </w:r>
      <w:proofErr w:type="gramEnd"/>
      <w:r w:rsidRPr="00FD5EDD">
        <w:t xml:space="preserve"> site and replaced with new, suitable materials.</w:t>
      </w:r>
    </w:p>
    <w:p w14:paraId="5405783A" w14:textId="72DF6EF6" w:rsidR="00B340FE" w:rsidRPr="00FD5EDD" w:rsidRDefault="00B340FE" w:rsidP="000948EB">
      <w:pPr>
        <w:pStyle w:val="Heading2"/>
      </w:pPr>
      <w:r w:rsidRPr="00FD5EDD">
        <w:t>SITE CONDITIONS</w:t>
      </w:r>
    </w:p>
    <w:p w14:paraId="70E225D4" w14:textId="00B0B886" w:rsidR="00B340FE" w:rsidRPr="00FD5EDD" w:rsidRDefault="00B340FE" w:rsidP="000948EB">
      <w:pPr>
        <w:pStyle w:val="Heading3"/>
      </w:pPr>
      <w:r w:rsidRPr="00FD5EDD">
        <w:t>SAFETY:</w:t>
      </w:r>
    </w:p>
    <w:p w14:paraId="2ED23146" w14:textId="07120EBF" w:rsidR="00B340FE" w:rsidRPr="00FD5EDD" w:rsidRDefault="00B340FE" w:rsidP="000948EB">
      <w:pPr>
        <w:pStyle w:val="Heading4"/>
      </w:pPr>
      <w:r w:rsidRPr="00FD5EDD">
        <w:t>The contractor shall be responsible for complying with all project-related safety and environmental requirements.</w:t>
      </w:r>
    </w:p>
    <w:p w14:paraId="50B91CA0" w14:textId="6BBA140D" w:rsidR="00B340FE" w:rsidRPr="00FD5EDD" w:rsidRDefault="00B340FE" w:rsidP="000948EB">
      <w:pPr>
        <w:pStyle w:val="Heading4"/>
      </w:pPr>
      <w:r w:rsidRPr="00FD5EDD">
        <w:t xml:space="preserve">The contractor shall review project conditions and determine when and where conditions are appropriate to utilize the specified </w:t>
      </w:r>
      <w:r w:rsidR="000F6ED7" w:rsidRPr="00FD5EDD">
        <w:t>liquid applied</w:t>
      </w:r>
      <w:r w:rsidR="00557BFF" w:rsidRPr="00FD5EDD">
        <w:t xml:space="preserve"> </w:t>
      </w:r>
      <w:r w:rsidRPr="00FD5EDD">
        <w:t>or semi-solid roofing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688C09ED" w14:textId="1F85E1B9" w:rsidR="00B340FE" w:rsidRPr="00FD5EDD" w:rsidRDefault="00B340FE" w:rsidP="000948EB">
      <w:pPr>
        <w:pStyle w:val="Heading4"/>
      </w:pPr>
      <w:r w:rsidRPr="00FD5EDD">
        <w:t>The contractor shall review project conditions and determine when and where conditions are appropriate to utilize the specified hot asphalt-applied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5F65C733" w14:textId="36E69419" w:rsidR="00B340FE" w:rsidRPr="00FD5EDD" w:rsidRDefault="00B340FE" w:rsidP="000948EB">
      <w:pPr>
        <w:pStyle w:val="Heading4"/>
      </w:pPr>
      <w:r w:rsidRPr="00FD5EDD">
        <w:t xml:space="preserve">The contractor shall refer to </w:t>
      </w:r>
      <w:proofErr w:type="gramStart"/>
      <w:r w:rsidRPr="00FD5EDD">
        <w:t>product</w:t>
      </w:r>
      <w:proofErr w:type="gramEnd"/>
      <w:r w:rsidRPr="00FD5EDD">
        <w:t xml:space="preserve"> Safety Data Sheets (SDS) for health, safety, and environment related hazards, and take all necessary measures and precautions to comply with exposure requirements.</w:t>
      </w:r>
    </w:p>
    <w:p w14:paraId="5E97E444" w14:textId="77777777" w:rsidR="00B340FE" w:rsidRPr="00FD5EDD" w:rsidRDefault="00B340FE" w:rsidP="000948EB">
      <w:pPr>
        <w:pStyle w:val="Heading3"/>
      </w:pPr>
      <w:r w:rsidRPr="00FD5EDD">
        <w:t>ENVIRONMENTAL CONDITIONS:</w:t>
      </w:r>
    </w:p>
    <w:p w14:paraId="041CDE65" w14:textId="77777777" w:rsidR="00B340FE" w:rsidRPr="00FD5EDD" w:rsidRDefault="00B340FE" w:rsidP="000948EB">
      <w:pPr>
        <w:pStyle w:val="Heading4"/>
      </w:pPr>
      <w:r w:rsidRPr="00FD5EDD">
        <w:t xml:space="preserve">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14:paraId="628C8C6D" w14:textId="77777777" w:rsidR="00FF50E2" w:rsidRPr="00FD5EDD" w:rsidRDefault="00B340FE" w:rsidP="000948EB">
      <w:pPr>
        <w:pStyle w:val="Heading4"/>
      </w:pPr>
      <w:r w:rsidRPr="00FD5EDD">
        <w:t xml:space="preserve">Precipitation and dew point:  Monitor weather to ensure the project environment is dry before, and will remain dry, during the application of roofing materials.   Ensure all roofing materials and substrates remain above the dew point temperature as required to prevent condensation and maintain dry conditions.  </w:t>
      </w:r>
    </w:p>
    <w:p w14:paraId="62928BE8" w14:textId="1D0D6CF7" w:rsidR="00A25E1A" w:rsidRPr="00FD5EDD" w:rsidRDefault="00FF50E2" w:rsidP="000948EB">
      <w:pPr>
        <w:pStyle w:val="Heading4"/>
      </w:pPr>
      <w:proofErr w:type="gramStart"/>
      <w:r w:rsidRPr="00FD5EDD">
        <w:t>Contractor</w:t>
      </w:r>
      <w:proofErr w:type="gramEnd"/>
      <w:r w:rsidRPr="00FD5EDD">
        <w:t xml:space="preserve"> shall implement odor control measures where required during the application of waterproofing materials and adjust methods as necessary to accommodate varying project conditions.</w:t>
      </w:r>
    </w:p>
    <w:p w14:paraId="5C3189E0" w14:textId="5B060AAD" w:rsidR="00B340FE" w:rsidRPr="00FD5EDD" w:rsidRDefault="00B340FE" w:rsidP="000948EB">
      <w:pPr>
        <w:pStyle w:val="Heading2"/>
      </w:pPr>
      <w:r w:rsidRPr="00FD5EDD">
        <w:lastRenderedPageBreak/>
        <w:t>PERFORMANCE REQUIREMENTS</w:t>
      </w:r>
    </w:p>
    <w:p w14:paraId="73833382" w14:textId="77777777" w:rsidR="00B340FE" w:rsidRPr="00FD5EDD" w:rsidRDefault="00B340FE" w:rsidP="000948EB">
      <w:pPr>
        <w:pStyle w:val="Heading3"/>
      </w:pPr>
      <w:r w:rsidRPr="00FD5EDD">
        <w:t>WIND UPLIFT RESISTANCE:</w:t>
      </w:r>
    </w:p>
    <w:p w14:paraId="0B5BF9F7" w14:textId="2DA3DCAF" w:rsidR="00B340FE" w:rsidRPr="00FD5EDD" w:rsidRDefault="00B340FE" w:rsidP="000948EB">
      <w:pPr>
        <w:pStyle w:val="Heading4"/>
      </w:pPr>
      <w:r w:rsidRPr="00FD5EDD">
        <w:t xml:space="preserve">Performance testing shall be in accordance with ANSI/FM 4474, FM 4450, FM 4470, UL </w:t>
      </w:r>
      <w:proofErr w:type="gramStart"/>
      <w:r w:rsidRPr="00FD5EDD">
        <w:t>580</w:t>
      </w:r>
      <w:proofErr w:type="gramEnd"/>
      <w:r w:rsidRPr="00FD5EDD">
        <w:t xml:space="preserve"> or UL 1897.</w:t>
      </w:r>
    </w:p>
    <w:p w14:paraId="62913665" w14:textId="3AF946CE" w:rsidR="00B340FE" w:rsidRPr="00FD5EDD" w:rsidRDefault="00B340FE" w:rsidP="000948EB">
      <w:pPr>
        <w:pStyle w:val="Heading5"/>
      </w:pPr>
      <w:r w:rsidRPr="00FD5EDD">
        <w:t>Roof System Design Pressures: Calculated in accordance with ASCE 7, or applicable standard, for the specified roof system attachment requirements:</w:t>
      </w:r>
    </w:p>
    <w:p w14:paraId="1F281DF0" w14:textId="654D1C54" w:rsidR="000948EB" w:rsidRPr="00FD5EDD" w:rsidRDefault="000948EB" w:rsidP="000948EB">
      <w:pPr>
        <w:pStyle w:val="Heading6"/>
        <w:rPr>
          <w:color w:val="0077C8"/>
        </w:rPr>
      </w:pPr>
      <w:r w:rsidRPr="00FD5EDD">
        <w:rPr>
          <w:color w:val="0077C8"/>
        </w:rPr>
        <w:t xml:space="preserve">Field of Roof (Zone 1’): </w:t>
      </w:r>
      <w:r w:rsidRPr="00FD5EDD">
        <w:rPr>
          <w:color w:val="0077C8"/>
        </w:rPr>
        <w:tab/>
        <w:t>[- 00.0 psf.]</w:t>
      </w:r>
    </w:p>
    <w:p w14:paraId="77E0AD56" w14:textId="39933A93" w:rsidR="00B340FE" w:rsidRPr="00FD5EDD" w:rsidRDefault="00B340FE" w:rsidP="000948EB">
      <w:pPr>
        <w:pStyle w:val="Heading6"/>
        <w:rPr>
          <w:color w:val="0077C8"/>
        </w:rPr>
      </w:pPr>
      <w:r w:rsidRPr="00FD5EDD">
        <w:rPr>
          <w:color w:val="0077C8"/>
        </w:rPr>
        <w:t xml:space="preserve">Field of Roof (Zone 1): </w:t>
      </w:r>
      <w:r w:rsidRPr="00FD5EDD">
        <w:rPr>
          <w:color w:val="0077C8"/>
        </w:rPr>
        <w:tab/>
      </w:r>
      <w:r w:rsidR="000948EB" w:rsidRPr="00FD5EDD">
        <w:rPr>
          <w:color w:val="0077C8"/>
        </w:rPr>
        <w:t>[- 00.0 psf.]</w:t>
      </w:r>
    </w:p>
    <w:p w14:paraId="0166A49F" w14:textId="4DC98344" w:rsidR="00B340FE" w:rsidRPr="00FD5EDD" w:rsidRDefault="00B340FE" w:rsidP="000948EB">
      <w:pPr>
        <w:pStyle w:val="Heading6"/>
        <w:rPr>
          <w:color w:val="0077C8"/>
        </w:rPr>
      </w:pPr>
      <w:r w:rsidRPr="00FD5EDD">
        <w:rPr>
          <w:color w:val="0077C8"/>
        </w:rPr>
        <w:t xml:space="preserve">Perimeter of Roof (Zone 2): </w:t>
      </w:r>
      <w:r w:rsidRPr="00FD5EDD">
        <w:rPr>
          <w:color w:val="0077C8"/>
        </w:rPr>
        <w:tab/>
      </w:r>
      <w:r w:rsidR="000948EB" w:rsidRPr="00FD5EDD">
        <w:rPr>
          <w:color w:val="0077C8"/>
        </w:rPr>
        <w:t>[- 00.0 psf.]</w:t>
      </w:r>
    </w:p>
    <w:p w14:paraId="59C61C49" w14:textId="7788B986" w:rsidR="00B340FE" w:rsidRPr="00FD5EDD" w:rsidRDefault="00B340FE" w:rsidP="000948EB">
      <w:pPr>
        <w:pStyle w:val="Heading6"/>
        <w:rPr>
          <w:color w:val="0077C8"/>
        </w:rPr>
      </w:pPr>
      <w:r w:rsidRPr="00FD5EDD">
        <w:rPr>
          <w:color w:val="0077C8"/>
        </w:rPr>
        <w:t>Corners of Roof (Zone 3):</w:t>
      </w:r>
      <w:r w:rsidRPr="00FD5EDD">
        <w:rPr>
          <w:color w:val="0077C8"/>
        </w:rPr>
        <w:tab/>
      </w:r>
      <w:r w:rsidR="000948EB" w:rsidRPr="00FD5EDD">
        <w:rPr>
          <w:color w:val="0077C8"/>
        </w:rPr>
        <w:t>[- 00.0 psf.]</w:t>
      </w:r>
    </w:p>
    <w:p w14:paraId="20380306" w14:textId="77777777" w:rsidR="00B340FE" w:rsidRPr="00FD5EDD" w:rsidRDefault="00B340FE" w:rsidP="000948EB">
      <w:pPr>
        <w:pStyle w:val="Heading3"/>
      </w:pPr>
      <w:r w:rsidRPr="00FD5EDD">
        <w:t xml:space="preserve">FIRE CLASSIFICATION:  </w:t>
      </w:r>
    </w:p>
    <w:p w14:paraId="1FD8CEB4" w14:textId="005DC1AF" w:rsidR="00B340FE" w:rsidRPr="00FD5EDD" w:rsidRDefault="00B340FE" w:rsidP="000948EB">
      <w:pPr>
        <w:pStyle w:val="Heading4"/>
      </w:pPr>
      <w:r w:rsidRPr="00FD5EDD">
        <w:t xml:space="preserve">Performance testing shall be in accordance with UL 790, ASTM E108, FM 4450 or FM 4470 </w:t>
      </w:r>
      <w:r w:rsidRPr="00FD5EDD">
        <w:rPr>
          <w:color w:val="auto"/>
        </w:rPr>
        <w:t>to meet the</w:t>
      </w:r>
      <w:r w:rsidRPr="00FD5EDD">
        <w:rPr>
          <w:color w:val="4F81BD"/>
        </w:rPr>
        <w:t xml:space="preserve"> </w:t>
      </w:r>
      <w:r w:rsidR="000948EB" w:rsidRPr="00FD5EDD">
        <w:rPr>
          <w:color w:val="4F81BD"/>
        </w:rPr>
        <w:t>[1/4]</w:t>
      </w:r>
      <w:r w:rsidRPr="00FD5EDD">
        <w:rPr>
          <w:color w:val="auto"/>
        </w:rPr>
        <w:t>:12 roof slope requirement.</w:t>
      </w:r>
    </w:p>
    <w:p w14:paraId="5B7E9AD8" w14:textId="36734D00" w:rsidR="00B340FE" w:rsidRPr="00FD5EDD" w:rsidRDefault="00B340FE" w:rsidP="000948EB">
      <w:pPr>
        <w:pStyle w:val="Heading5"/>
      </w:pPr>
      <w:r w:rsidRPr="00FD5EDD">
        <w:t>Meets requirements of UL Class A or FM Class A.</w:t>
      </w:r>
    </w:p>
    <w:p w14:paraId="230726F0" w14:textId="71859B7A" w:rsidR="00B340FE" w:rsidRPr="00FD5EDD" w:rsidRDefault="00B340FE" w:rsidP="000948EB">
      <w:pPr>
        <w:pStyle w:val="Heading4"/>
      </w:pPr>
      <w:r w:rsidRPr="00FD5EDD">
        <w:t xml:space="preserve">Performance testing shall be in accordance with UL 1256, FM </w:t>
      </w:r>
      <w:r w:rsidR="000948EB" w:rsidRPr="00FD5EDD">
        <w:t>4450,</w:t>
      </w:r>
      <w:r w:rsidRPr="00FD5EDD">
        <w:t xml:space="preserve"> or FM 4470 to meet the specified requirements for interior flame spread and fuel contribution.</w:t>
      </w:r>
    </w:p>
    <w:p w14:paraId="646D9030" w14:textId="2DAA92CE" w:rsidR="00B340FE" w:rsidRPr="00FD5EDD" w:rsidRDefault="00B340FE" w:rsidP="000948EB">
      <w:pPr>
        <w:pStyle w:val="Heading5"/>
      </w:pPr>
      <w:r w:rsidRPr="00FD5EDD">
        <w:t>Meets requirements of UL 1256, or FM Class 1.</w:t>
      </w:r>
    </w:p>
    <w:p w14:paraId="5A417AD2" w14:textId="2DBBECDA" w:rsidR="00B340FE" w:rsidRPr="00FD5EDD" w:rsidRDefault="00B340FE" w:rsidP="000948EB">
      <w:pPr>
        <w:pStyle w:val="Heading3"/>
      </w:pPr>
      <w:r w:rsidRPr="00FD5EDD">
        <w:t>ROOF SLOPE:</w:t>
      </w:r>
    </w:p>
    <w:p w14:paraId="1D11AE05" w14:textId="6F2422C4" w:rsidR="00B340FE" w:rsidRPr="00FD5EDD" w:rsidRDefault="00B340FE" w:rsidP="000948EB">
      <w:pPr>
        <w:pStyle w:val="Heading4"/>
      </w:pPr>
      <w:r w:rsidRPr="00FD5EDD">
        <w:t xml:space="preserve">Finished roof slope for </w:t>
      </w:r>
      <w:r w:rsidR="0072294E" w:rsidRPr="00FD5EDD">
        <w:t>l</w:t>
      </w:r>
      <w:r w:rsidR="000F6ED7" w:rsidRPr="00FD5EDD">
        <w:t>iquid applied</w:t>
      </w:r>
      <w:r w:rsidR="00557BFF" w:rsidRPr="00FD5EDD">
        <w:t xml:space="preserve"> membrane</w:t>
      </w:r>
      <w:r w:rsidRPr="00FD5EDD">
        <w:t xml:space="preserve"> surfaces shall be </w:t>
      </w:r>
      <w:r w:rsidR="000948EB" w:rsidRPr="00FD5EDD">
        <w:rPr>
          <w:color w:val="0077C8"/>
        </w:rPr>
        <w:t>[</w:t>
      </w:r>
      <w:r w:rsidRPr="00FD5EDD">
        <w:rPr>
          <w:color w:val="0077C8"/>
        </w:rPr>
        <w:t>¼</w:t>
      </w:r>
      <w:r w:rsidR="000948EB" w:rsidRPr="00FD5EDD">
        <w:rPr>
          <w:color w:val="0077C8"/>
        </w:rPr>
        <w:t>]</w:t>
      </w:r>
      <w:r w:rsidR="000948EB" w:rsidRPr="00FD5EDD">
        <w:t>-</w:t>
      </w:r>
      <w:r w:rsidRPr="00FD5EDD">
        <w:t>inch per foot (2 percent) minimum for roof drainage</w:t>
      </w:r>
      <w:r w:rsidR="00557BFF" w:rsidRPr="00FD5EDD">
        <w:t xml:space="preserve"> or as allowed by </w:t>
      </w:r>
      <w:r w:rsidR="008D3EFC" w:rsidRPr="00FD5EDD">
        <w:t>applicable building and jurisdictional codes for roof assembly</w:t>
      </w:r>
      <w:r w:rsidRPr="00FD5EDD">
        <w:t>.</w:t>
      </w:r>
    </w:p>
    <w:p w14:paraId="4A4DC697" w14:textId="1745DC3D" w:rsidR="00B340FE" w:rsidRPr="00FD5EDD" w:rsidRDefault="00B340FE" w:rsidP="000948EB">
      <w:pPr>
        <w:pStyle w:val="Heading3"/>
      </w:pPr>
      <w:r w:rsidRPr="00FD5EDD">
        <w:t>IMPACT RESISTANCE:</w:t>
      </w:r>
    </w:p>
    <w:p w14:paraId="364B9303" w14:textId="18283A29" w:rsidR="00B340FE" w:rsidRPr="00FD5EDD" w:rsidRDefault="00B340FE" w:rsidP="000948EB">
      <w:pPr>
        <w:pStyle w:val="Heading4"/>
        <w:rPr>
          <w:color w:val="auto"/>
        </w:rPr>
      </w:pPr>
      <w:r w:rsidRPr="00FD5EDD">
        <w:t>Performance testing for impact resistance shall be in accordance with FM 4450</w:t>
      </w:r>
      <w:r w:rsidR="00C137A3" w:rsidRPr="00FD5EDD">
        <w:t xml:space="preserve"> or</w:t>
      </w:r>
      <w:r w:rsidRPr="00FD5EDD">
        <w:t xml:space="preserve"> FM 4470</w:t>
      </w:r>
      <w:r w:rsidR="00C137A3" w:rsidRPr="00FD5EDD">
        <w:t xml:space="preserve"> </w:t>
      </w:r>
      <w:r w:rsidRPr="00FD5EDD">
        <w:t>to meet the specified impact resistance requirements.</w:t>
      </w:r>
    </w:p>
    <w:p w14:paraId="7F61A334" w14:textId="6314FA0E" w:rsidR="00B340FE" w:rsidRPr="00FD5EDD" w:rsidRDefault="00B340FE" w:rsidP="000948EB">
      <w:pPr>
        <w:pStyle w:val="Heading2"/>
      </w:pPr>
      <w:r w:rsidRPr="00FD5EDD">
        <w:t>WARRANTY</w:t>
      </w:r>
    </w:p>
    <w:p w14:paraId="5FBEF3DB" w14:textId="003CEC39" w:rsidR="008B160E" w:rsidRPr="00FD5EDD" w:rsidRDefault="00B340FE" w:rsidP="000948EB">
      <w:pPr>
        <w:pStyle w:val="Heading3"/>
      </w:pPr>
      <w:r w:rsidRPr="00FD5EDD">
        <w:t xml:space="preserve">Manufacturer's </w:t>
      </w:r>
      <w:r w:rsidR="000948EB" w:rsidRPr="00FD5EDD">
        <w:rPr>
          <w:color w:val="0077C8"/>
        </w:rPr>
        <w:t>[</w:t>
      </w:r>
      <w:r w:rsidRPr="00FD5EDD">
        <w:rPr>
          <w:color w:val="0077C8"/>
        </w:rPr>
        <w:t>No Dollar Limit (NDL)</w:t>
      </w:r>
      <w:r w:rsidR="000948EB" w:rsidRPr="00FD5EDD">
        <w:rPr>
          <w:color w:val="0077C8"/>
        </w:rPr>
        <w:t>]</w:t>
      </w:r>
      <w:r w:rsidRPr="00FD5EDD">
        <w:t xml:space="preserve"> </w:t>
      </w:r>
      <w:r w:rsidR="003E1001" w:rsidRPr="00FD5EDD">
        <w:t xml:space="preserve">Waterproofing </w:t>
      </w:r>
      <w:r w:rsidRPr="00FD5EDD">
        <w:t>Warranty</w:t>
      </w:r>
      <w:r w:rsidR="003E1001" w:rsidRPr="00FD5EDD">
        <w:t>:</w:t>
      </w:r>
      <w:r w:rsidRPr="00FD5EDD">
        <w:t xml:space="preserve">  The manufacturer shall provide the owner with the manufacturer’s warranty providing labor and materials for </w:t>
      </w:r>
      <w:r w:rsidR="000948EB" w:rsidRPr="00FD5EDD">
        <w:rPr>
          <w:color w:val="0077C8"/>
        </w:rPr>
        <w:t>[</w:t>
      </w:r>
      <w:r w:rsidRPr="00FD5EDD">
        <w:rPr>
          <w:color w:val="0077C8"/>
        </w:rPr>
        <w:t>10</w:t>
      </w:r>
      <w:r w:rsidR="000948EB" w:rsidRPr="00FD5EDD">
        <w:rPr>
          <w:color w:val="0077C8"/>
        </w:rPr>
        <w:t>][</w:t>
      </w:r>
      <w:r w:rsidRPr="00FD5EDD">
        <w:rPr>
          <w:color w:val="0077C8"/>
        </w:rPr>
        <w:t>15</w:t>
      </w:r>
      <w:r w:rsidR="000948EB" w:rsidRPr="00FD5EDD">
        <w:rPr>
          <w:color w:val="0077C8"/>
        </w:rPr>
        <w:t>][</w:t>
      </w:r>
      <w:r w:rsidRPr="00FD5EDD">
        <w:rPr>
          <w:color w:val="0077C8"/>
        </w:rPr>
        <w:t>20</w:t>
      </w:r>
      <w:r w:rsidR="000948EB" w:rsidRPr="00FD5EDD">
        <w:rPr>
          <w:color w:val="0077C8"/>
        </w:rPr>
        <w:t>]</w:t>
      </w:r>
      <w:r w:rsidR="000948EB" w:rsidRPr="00FD5EDD">
        <w:t>-</w:t>
      </w:r>
      <w:r w:rsidRPr="00FD5EDD">
        <w:t xml:space="preserve">years from the date the warranty is issued. </w:t>
      </w:r>
    </w:p>
    <w:p w14:paraId="43F5E96F" w14:textId="0828046C" w:rsidR="00B340FE" w:rsidRPr="00FD5EDD" w:rsidRDefault="00B340FE" w:rsidP="000948EB">
      <w:pPr>
        <w:pStyle w:val="Heading3"/>
      </w:pPr>
      <w:r w:rsidRPr="00FD5EDD">
        <w:t>The contractor shall guarantee workmanship and shall provide the owner with the contractor’s warranty covering workmanship for a period of 2 years from completion date.</w:t>
      </w:r>
    </w:p>
    <w:p w14:paraId="15C5B45F" w14:textId="71B26559" w:rsidR="00B340FE" w:rsidRPr="00FD5EDD" w:rsidRDefault="00B340FE" w:rsidP="000948EB">
      <w:pPr>
        <w:pStyle w:val="Heading1"/>
      </w:pPr>
      <w:r w:rsidRPr="00FD5EDD">
        <w:t>PRODUCTS</w:t>
      </w:r>
    </w:p>
    <w:p w14:paraId="4FB32A24" w14:textId="56826322" w:rsidR="00B340FE" w:rsidRPr="00FD5EDD" w:rsidRDefault="00B340FE" w:rsidP="000948EB">
      <w:pPr>
        <w:pStyle w:val="Heading2"/>
      </w:pPr>
      <w:r w:rsidRPr="00FD5EDD">
        <w:t>MANUFACTURER</w:t>
      </w:r>
    </w:p>
    <w:p w14:paraId="276474DB" w14:textId="77777777" w:rsidR="00B340FE" w:rsidRPr="00FD5EDD" w:rsidRDefault="00B340FE" w:rsidP="000948EB">
      <w:pPr>
        <w:pStyle w:val="Heading3"/>
      </w:pPr>
      <w:r w:rsidRPr="00FD5EDD">
        <w:t xml:space="preserve">SINGLE SOURCE MANUFACTURER: All </w:t>
      </w:r>
      <w:r w:rsidR="0072294E" w:rsidRPr="00FD5EDD">
        <w:t>l</w:t>
      </w:r>
      <w:r w:rsidR="000F6ED7" w:rsidRPr="00FD5EDD">
        <w:t>iquid applied</w:t>
      </w:r>
      <w:r w:rsidR="00A57066" w:rsidRPr="00FD5EDD">
        <w:t xml:space="preserve"> PMMA/PMA membrane</w:t>
      </w:r>
      <w:r w:rsidRPr="00FD5EDD">
        <w:t xml:space="preserve"> and </w:t>
      </w:r>
      <w:r w:rsidR="00A57066" w:rsidRPr="00FD5EDD">
        <w:t>accessories</w:t>
      </w:r>
      <w:r w:rsidRPr="00FD5EDD">
        <w:t xml:space="preserve"> shall be manufactured by a single supplier with 20 years or more manufacturing history in the US. </w:t>
      </w:r>
    </w:p>
    <w:p w14:paraId="53E3BDDD" w14:textId="1CD7588E" w:rsidR="00B340FE" w:rsidRPr="00FD5EDD" w:rsidRDefault="00B340FE" w:rsidP="000948EB">
      <w:pPr>
        <w:pStyle w:val="Heading4"/>
      </w:pPr>
      <w:r w:rsidRPr="00FD5EDD">
        <w:t xml:space="preserve">Comply with the </w:t>
      </w:r>
      <w:r w:rsidR="0072294E" w:rsidRPr="00FD5EDD">
        <w:t>m</w:t>
      </w:r>
      <w:r w:rsidRPr="00FD5EDD">
        <w:t>anufacturer’s requirements as necessary to provide the specified warranty.</w:t>
      </w:r>
    </w:p>
    <w:p w14:paraId="62F7ABFD" w14:textId="77777777" w:rsidR="00B340FE" w:rsidRPr="00FD5EDD" w:rsidRDefault="00B340FE" w:rsidP="000948EB">
      <w:pPr>
        <w:pStyle w:val="Heading3"/>
      </w:pPr>
      <w:r w:rsidRPr="00FD5EDD">
        <w:t xml:space="preserve">PRODUCT QUALITY ASSURANCE PROGRAM: Manufacturer shall be an ISO 9001 registered company. A ‘Quality Compliance Certificate (QCC) for reporting/confirming the tested values of the </w:t>
      </w:r>
      <w:r w:rsidR="002566EA" w:rsidRPr="00FD5EDD">
        <w:t>m</w:t>
      </w:r>
      <w:r w:rsidRPr="00FD5EDD">
        <w:t xml:space="preserve">embrane </w:t>
      </w:r>
      <w:r w:rsidR="002566EA" w:rsidRPr="00FD5EDD">
        <w:t>m</w:t>
      </w:r>
      <w:r w:rsidRPr="00FD5EDD">
        <w:t xml:space="preserve">aterials will be supplied upon request. </w:t>
      </w:r>
    </w:p>
    <w:p w14:paraId="528DE78B" w14:textId="77777777" w:rsidR="00B340FE" w:rsidRPr="00FD5EDD" w:rsidRDefault="00B340FE" w:rsidP="000948EB">
      <w:pPr>
        <w:pStyle w:val="Heading3"/>
      </w:pPr>
      <w:r w:rsidRPr="00FD5EDD">
        <w:t xml:space="preserve">ACCEPTABLE MANUFACTURER: </w:t>
      </w:r>
    </w:p>
    <w:p w14:paraId="28F8A926" w14:textId="715B48AF" w:rsidR="00B340FE" w:rsidRPr="00FD5EDD" w:rsidRDefault="00B340FE" w:rsidP="000948EB">
      <w:pPr>
        <w:pStyle w:val="Heading4"/>
        <w:rPr>
          <w:color w:val="0077C8"/>
        </w:rPr>
      </w:pPr>
      <w:r w:rsidRPr="00FD5EDD">
        <w:lastRenderedPageBreak/>
        <w:t xml:space="preserve">SOPREMA, located at: 310 </w:t>
      </w:r>
      <w:proofErr w:type="spellStart"/>
      <w:r w:rsidRPr="00FD5EDD">
        <w:t>Quadral</w:t>
      </w:r>
      <w:proofErr w:type="spellEnd"/>
      <w:r w:rsidRPr="00FD5EDD">
        <w:t xml:space="preserve"> </w:t>
      </w:r>
      <w:r w:rsidR="002566EA" w:rsidRPr="00FD5EDD">
        <w:t>Drive,</w:t>
      </w:r>
      <w:r w:rsidRPr="00FD5EDD">
        <w:t xml:space="preserve"> Wadsworth, OH 44281; Tel: 800-356-3521; Tel: 330-334-0066; Website: </w:t>
      </w:r>
      <w:hyperlink r:id="rId10" w:history="1">
        <w:r w:rsidR="009E5D38" w:rsidRPr="00FD5EDD">
          <w:rPr>
            <w:rStyle w:val="Hyperlink"/>
            <w:color w:val="0077C8"/>
          </w:rPr>
          <w:t>www.soprema.us</w:t>
        </w:r>
      </w:hyperlink>
      <w:r w:rsidR="009E5D38" w:rsidRPr="00FD5EDD">
        <w:rPr>
          <w:color w:val="0077C8"/>
        </w:rPr>
        <w:t xml:space="preserve"> </w:t>
      </w:r>
    </w:p>
    <w:p w14:paraId="036CB655" w14:textId="320A9C4F" w:rsidR="00B340FE" w:rsidRPr="00FD5EDD" w:rsidRDefault="00B340FE" w:rsidP="000948EB">
      <w:pPr>
        <w:pStyle w:val="Heading4"/>
        <w:rPr>
          <w:color w:val="0077C8"/>
        </w:rPr>
      </w:pPr>
      <w:r w:rsidRPr="00FD5EDD">
        <w:rPr>
          <w:color w:val="0077C8"/>
        </w:rPr>
        <w:t xml:space="preserve">Acceptable </w:t>
      </w:r>
      <w:r w:rsidR="002566EA" w:rsidRPr="00FD5EDD">
        <w:rPr>
          <w:color w:val="0077C8"/>
        </w:rPr>
        <w:t>a</w:t>
      </w:r>
      <w:r w:rsidRPr="00FD5EDD">
        <w:rPr>
          <w:color w:val="0077C8"/>
        </w:rPr>
        <w:t xml:space="preserve">lternate </w:t>
      </w:r>
      <w:r w:rsidR="002566EA" w:rsidRPr="00FD5EDD">
        <w:rPr>
          <w:color w:val="0077C8"/>
        </w:rPr>
        <w:t>m</w:t>
      </w:r>
      <w:r w:rsidRPr="00FD5EDD">
        <w:rPr>
          <w:color w:val="0077C8"/>
        </w:rPr>
        <w:t xml:space="preserve">anufacturers:  _________________________ </w:t>
      </w:r>
    </w:p>
    <w:p w14:paraId="6B7CBA69" w14:textId="6196FCE3" w:rsidR="00EF0D61" w:rsidRPr="00FD5EDD" w:rsidRDefault="000F6ED7" w:rsidP="000948EB">
      <w:pPr>
        <w:pStyle w:val="Heading2"/>
      </w:pPr>
      <w:r w:rsidRPr="00FD5EDD">
        <w:t>LIQUID APPLIED</w:t>
      </w:r>
      <w:r w:rsidR="00A25E1A" w:rsidRPr="00FD5EDD">
        <w:t xml:space="preserve"> </w:t>
      </w:r>
      <w:r w:rsidR="00676A56" w:rsidRPr="00FD5EDD">
        <w:t>WATERPROOFING</w:t>
      </w:r>
      <w:r w:rsidR="00B340FE" w:rsidRPr="00FD5EDD">
        <w:t xml:space="preserve"> SYSTEM</w:t>
      </w:r>
    </w:p>
    <w:p w14:paraId="2B0846DB" w14:textId="77777777" w:rsidR="00EF0D61" w:rsidRPr="00FD5EDD" w:rsidRDefault="00EF0D61" w:rsidP="000948EB">
      <w:pPr>
        <w:pStyle w:val="Heading3"/>
      </w:pPr>
      <w:r w:rsidRPr="00FD5EDD">
        <w:t>FIELD MEMBRANE:</w:t>
      </w:r>
    </w:p>
    <w:p w14:paraId="77930B02" w14:textId="77777777" w:rsidR="00EF0D61" w:rsidRPr="00FD5EDD" w:rsidRDefault="00EF0D61" w:rsidP="000948EB">
      <w:pPr>
        <w:pStyle w:val="Heading4"/>
      </w:pPr>
      <w:r w:rsidRPr="00FD5EDD">
        <w:t>POLYMETHYL METHACRYLATE MEMBRANE (PMMA):</w:t>
      </w:r>
    </w:p>
    <w:p w14:paraId="5F1A488E" w14:textId="77777777" w:rsidR="00EF0D61" w:rsidRPr="00FD5EDD" w:rsidRDefault="00EF0D61" w:rsidP="000948EB">
      <w:pPr>
        <w:pStyle w:val="Heading5"/>
      </w:pPr>
      <w:r w:rsidRPr="003A6DCF">
        <w:rPr>
          <w:color w:val="0070C0"/>
        </w:rPr>
        <w:t>SOPREMA ALSAN TRAFIK RS 730 FIELD</w:t>
      </w:r>
      <w:r w:rsidRPr="00FD5EDD">
        <w:t>:  Rapid curing, polymethyl methacrylate (PMMA) liquid resin with an embedded polyester reinforcement fabric used for monolithic waterproofing field membranes.</w:t>
      </w:r>
    </w:p>
    <w:p w14:paraId="0E5E611B" w14:textId="77777777" w:rsidR="00EF0D61" w:rsidRPr="00FD5EDD" w:rsidRDefault="00EF0D61" w:rsidP="000948EB">
      <w:pPr>
        <w:pStyle w:val="Heading6"/>
      </w:pPr>
      <w:r w:rsidRPr="00FD5EDD">
        <w:t>VOC content:  2.4 g/L</w:t>
      </w:r>
    </w:p>
    <w:p w14:paraId="55C00367" w14:textId="77777777" w:rsidR="00EF0D61" w:rsidRPr="00FD5EDD" w:rsidRDefault="00EF0D61" w:rsidP="000948EB">
      <w:pPr>
        <w:pStyle w:val="Heading6"/>
      </w:pPr>
      <w:r w:rsidRPr="00FD5EDD">
        <w:t>Color: Khaki Grey</w:t>
      </w:r>
    </w:p>
    <w:p w14:paraId="424F61E8" w14:textId="77777777" w:rsidR="00EF0D61" w:rsidRPr="00FD5EDD" w:rsidRDefault="00EF0D61" w:rsidP="000948EB">
      <w:pPr>
        <w:pStyle w:val="Heading6"/>
      </w:pPr>
      <w:r w:rsidRPr="00FD5EDD">
        <w:t>Elongation at 73.4°F (23°C):  55%</w:t>
      </w:r>
    </w:p>
    <w:p w14:paraId="7A6BD2CD" w14:textId="77777777" w:rsidR="00EF0D61" w:rsidRPr="00FD5EDD" w:rsidRDefault="00EF0D61" w:rsidP="000948EB">
      <w:pPr>
        <w:pStyle w:val="Heading6"/>
      </w:pPr>
      <w:r w:rsidRPr="00FD5EDD">
        <w:t xml:space="preserve">Peak load at 73.4°F </w:t>
      </w:r>
      <w:proofErr w:type="spellStart"/>
      <w:r w:rsidRPr="00FD5EDD">
        <w:t>lbf</w:t>
      </w:r>
      <w:proofErr w:type="spellEnd"/>
      <w:r w:rsidRPr="00FD5EDD">
        <w:t>/</w:t>
      </w:r>
      <w:proofErr w:type="gramStart"/>
      <w:r w:rsidRPr="00FD5EDD">
        <w:t>in:</w:t>
      </w:r>
      <w:proofErr w:type="gramEnd"/>
      <w:r w:rsidRPr="00FD5EDD">
        <w:t xml:space="preserve">  55</w:t>
      </w:r>
    </w:p>
    <w:p w14:paraId="1582F44B" w14:textId="77777777" w:rsidR="00EF0D61" w:rsidRPr="00FD5EDD" w:rsidRDefault="00EF0D61" w:rsidP="000948EB">
      <w:pPr>
        <w:pStyle w:val="Heading6"/>
      </w:pPr>
      <w:r w:rsidRPr="00FD5EDD">
        <w:t xml:space="preserve">Tear resistance </w:t>
      </w:r>
      <w:proofErr w:type="spellStart"/>
      <w:r w:rsidRPr="00FD5EDD">
        <w:t>lbf</w:t>
      </w:r>
      <w:proofErr w:type="spellEnd"/>
      <w:r w:rsidRPr="00FD5EDD">
        <w:t>:  60</w:t>
      </w:r>
    </w:p>
    <w:p w14:paraId="5BE2916C" w14:textId="77777777" w:rsidR="00EF0D61" w:rsidRPr="00FD5EDD" w:rsidRDefault="00EF0D61" w:rsidP="000948EB">
      <w:pPr>
        <w:pStyle w:val="Heading6"/>
      </w:pPr>
      <w:r w:rsidRPr="00FD5EDD">
        <w:t>Shore A hardness, durometer:  87</w:t>
      </w:r>
    </w:p>
    <w:p w14:paraId="1DF1D492" w14:textId="77777777" w:rsidR="00EF0D61" w:rsidRPr="00FD5EDD" w:rsidRDefault="00EF0D61" w:rsidP="000948EB">
      <w:pPr>
        <w:pStyle w:val="Heading6"/>
      </w:pPr>
      <w:r w:rsidRPr="00FD5EDD">
        <w:t>Water absorption at 212</w:t>
      </w:r>
      <w:bookmarkStart w:id="1" w:name="_Hlk96327058"/>
      <w:r w:rsidRPr="00FD5EDD">
        <w:t>°</w:t>
      </w:r>
      <w:bookmarkEnd w:id="1"/>
      <w:r w:rsidRPr="00FD5EDD">
        <w:t>F (100°C):  0.9%</w:t>
      </w:r>
    </w:p>
    <w:p w14:paraId="6174B3F0" w14:textId="77777777" w:rsidR="00EF0D61" w:rsidRPr="00FD5EDD" w:rsidRDefault="00EF0D61" w:rsidP="000948EB">
      <w:pPr>
        <w:pStyle w:val="Heading6"/>
      </w:pPr>
      <w:r w:rsidRPr="00FD5EDD">
        <w:t>Water vapor permeance (perms): 0.3</w:t>
      </w:r>
    </w:p>
    <w:p w14:paraId="5527E24A" w14:textId="77777777" w:rsidR="00EF0D61" w:rsidRPr="00FD5EDD" w:rsidRDefault="00EF0D61" w:rsidP="000948EB">
      <w:pPr>
        <w:pStyle w:val="Heading6"/>
      </w:pPr>
      <w:r w:rsidRPr="00FD5EDD">
        <w:t>Low temperature flexibility °F (°C):  -33 (-36.1)</w:t>
      </w:r>
    </w:p>
    <w:p w14:paraId="754C9AC4" w14:textId="4083CCB6" w:rsidR="00A25E1A" w:rsidRPr="00FD5EDD" w:rsidRDefault="00EF0D61" w:rsidP="000948EB">
      <w:pPr>
        <w:pStyle w:val="Heading6"/>
      </w:pPr>
      <w:r w:rsidRPr="00FD5EDD">
        <w:t>Dimensional stability:  0.1%</w:t>
      </w:r>
    </w:p>
    <w:p w14:paraId="16DA3709" w14:textId="77777777" w:rsidR="00C72330" w:rsidRPr="00FD5EDD" w:rsidRDefault="00C72330" w:rsidP="000948EB">
      <w:pPr>
        <w:pStyle w:val="Heading3"/>
      </w:pPr>
      <w:r w:rsidRPr="00FD5EDD">
        <w:t>FLASHING MEMBRANE:</w:t>
      </w:r>
    </w:p>
    <w:p w14:paraId="0FF68A97" w14:textId="77777777" w:rsidR="00C72330" w:rsidRPr="00FD5EDD" w:rsidRDefault="00C72330" w:rsidP="000948EB">
      <w:pPr>
        <w:pStyle w:val="Heading4"/>
      </w:pPr>
      <w:r w:rsidRPr="00FD5EDD">
        <w:t>POLYMETHYL METHACRYLATE FLASHING MEMBRANE (PMMA):</w:t>
      </w:r>
    </w:p>
    <w:p w14:paraId="002F87F2" w14:textId="3C6F25CB" w:rsidR="00C72330" w:rsidRPr="00FD5EDD" w:rsidRDefault="00C72330" w:rsidP="000948EB">
      <w:pPr>
        <w:pStyle w:val="Heading5"/>
      </w:pPr>
      <w:r w:rsidRPr="003A6DCF">
        <w:rPr>
          <w:color w:val="0070C0"/>
        </w:rPr>
        <w:t xml:space="preserve">SOPREMA </w:t>
      </w:r>
      <w:r w:rsidR="00EF0D61" w:rsidRPr="003A6DCF">
        <w:rPr>
          <w:color w:val="0070C0"/>
        </w:rPr>
        <w:t>ALSAN TRAFIK RS 730</w:t>
      </w:r>
      <w:r w:rsidRPr="003A6DCF">
        <w:rPr>
          <w:color w:val="0070C0"/>
        </w:rPr>
        <w:t xml:space="preserve"> FLASH</w:t>
      </w:r>
      <w:r w:rsidRPr="00FD5EDD">
        <w:t>:  Rapid curing, polymethyl methacrylate (PMMA) liquid resin with an embedded polyester reinforcement fabric used for monolithic waterproofing flashing membranes.</w:t>
      </w:r>
    </w:p>
    <w:p w14:paraId="3A7EEE29" w14:textId="1783469F" w:rsidR="00C72330" w:rsidRPr="00FD5EDD" w:rsidRDefault="00C72330" w:rsidP="000948EB">
      <w:pPr>
        <w:pStyle w:val="Heading6"/>
      </w:pPr>
      <w:r w:rsidRPr="00FD5EDD">
        <w:t xml:space="preserve">VOC content:  </w:t>
      </w:r>
      <w:r w:rsidR="00EF0D61" w:rsidRPr="00FD5EDD">
        <w:t>2.4</w:t>
      </w:r>
      <w:r w:rsidRPr="00FD5EDD">
        <w:t xml:space="preserve"> g/L </w:t>
      </w:r>
    </w:p>
    <w:p w14:paraId="30D83B37" w14:textId="7D18D70D" w:rsidR="003A6DCF" w:rsidRDefault="00C72330" w:rsidP="000948EB">
      <w:pPr>
        <w:pStyle w:val="Heading6"/>
      </w:pPr>
      <w:r w:rsidRPr="00FD5EDD">
        <w:t xml:space="preserve">Color: </w:t>
      </w:r>
      <w:r w:rsidR="00EF0D61" w:rsidRPr="00FD5EDD">
        <w:t>Khaki Gre</w:t>
      </w:r>
      <w:r w:rsidR="00054871">
        <w:t>y</w:t>
      </w:r>
    </w:p>
    <w:p w14:paraId="667D768A" w14:textId="77777777" w:rsidR="003A6DCF" w:rsidRPr="001B5621" w:rsidRDefault="003A6DCF" w:rsidP="003A6DCF">
      <w:pPr>
        <w:pStyle w:val="Heading6"/>
      </w:pPr>
      <w:r w:rsidRPr="001B5621">
        <w:t xml:space="preserve">Peak load at 73.4°F </w:t>
      </w:r>
      <w:proofErr w:type="spellStart"/>
      <w:r w:rsidRPr="001B5621">
        <w:t>lbf</w:t>
      </w:r>
      <w:proofErr w:type="spellEnd"/>
      <w:r w:rsidRPr="001B5621">
        <w:t>/</w:t>
      </w:r>
      <w:proofErr w:type="gramStart"/>
      <w:r w:rsidRPr="001B5621">
        <w:t>in:</w:t>
      </w:r>
      <w:proofErr w:type="gramEnd"/>
      <w:r w:rsidRPr="001B5621">
        <w:t xml:space="preserve">  70</w:t>
      </w:r>
    </w:p>
    <w:p w14:paraId="76397E19" w14:textId="77777777" w:rsidR="003A6DCF" w:rsidRPr="001B5621" w:rsidRDefault="003A6DCF" w:rsidP="003A6DCF">
      <w:pPr>
        <w:pStyle w:val="Heading6"/>
      </w:pPr>
      <w:r w:rsidRPr="001B5621">
        <w:t xml:space="preserve">Tear resistance </w:t>
      </w:r>
      <w:proofErr w:type="spellStart"/>
      <w:r w:rsidRPr="001B5621">
        <w:t>lbf</w:t>
      </w:r>
      <w:proofErr w:type="spellEnd"/>
      <w:r w:rsidRPr="001B5621">
        <w:t>:  70</w:t>
      </w:r>
    </w:p>
    <w:p w14:paraId="16A7697D" w14:textId="77777777" w:rsidR="003A6DCF" w:rsidRPr="001B5621" w:rsidRDefault="003A6DCF" w:rsidP="003A6DCF">
      <w:pPr>
        <w:pStyle w:val="Heading6"/>
      </w:pPr>
      <w:r w:rsidRPr="001B5621">
        <w:t>Shore A hardness, durometer:  70</w:t>
      </w:r>
    </w:p>
    <w:p w14:paraId="2F86A32C" w14:textId="77777777" w:rsidR="003A6DCF" w:rsidRPr="001B5621" w:rsidRDefault="003A6DCF" w:rsidP="003A6DCF">
      <w:pPr>
        <w:pStyle w:val="Heading6"/>
      </w:pPr>
      <w:r w:rsidRPr="001B5621">
        <w:t>Water absorption at 212°F (100°C):  0.8%</w:t>
      </w:r>
    </w:p>
    <w:p w14:paraId="5B2EA2C1" w14:textId="77777777" w:rsidR="003A6DCF" w:rsidRPr="001B5621" w:rsidRDefault="003A6DCF" w:rsidP="003A6DCF">
      <w:pPr>
        <w:pStyle w:val="Heading6"/>
      </w:pPr>
      <w:r w:rsidRPr="001B5621">
        <w:t>Water vapor permeance (perms): 0.2</w:t>
      </w:r>
    </w:p>
    <w:p w14:paraId="2726A2CD" w14:textId="77777777" w:rsidR="003A6DCF" w:rsidRPr="001B5621" w:rsidRDefault="003A6DCF" w:rsidP="003A6DCF">
      <w:pPr>
        <w:pStyle w:val="Heading6"/>
      </w:pPr>
      <w:r w:rsidRPr="001B5621">
        <w:t>Low temperature flexibility °F (°C):  -33 (-36.1)</w:t>
      </w:r>
    </w:p>
    <w:p w14:paraId="51DB1140" w14:textId="0C29CAB5" w:rsidR="00163269" w:rsidRDefault="003A6DCF" w:rsidP="002A6B39">
      <w:pPr>
        <w:pStyle w:val="Heading6"/>
      </w:pPr>
      <w:r w:rsidRPr="001B5621">
        <w:t>Dimensional stability:  0.1</w:t>
      </w:r>
      <w:r w:rsidR="00163269">
        <w:t>%</w:t>
      </w:r>
    </w:p>
    <w:p w14:paraId="37854886" w14:textId="73E3D87B" w:rsidR="00163269" w:rsidRDefault="00163269" w:rsidP="00163269">
      <w:pPr>
        <w:pStyle w:val="Heading4"/>
      </w:pPr>
      <w:r w:rsidRPr="00163269">
        <w:t>POLYMETHYL METHACRYLATE MEMBRANE (PMA):</w:t>
      </w:r>
    </w:p>
    <w:p w14:paraId="0F3C1699" w14:textId="77777777" w:rsidR="00163269" w:rsidRPr="001F01A9" w:rsidRDefault="00163269" w:rsidP="00163269">
      <w:pPr>
        <w:pStyle w:val="Heading5"/>
      </w:pPr>
      <w:r w:rsidRPr="00163269">
        <w:rPr>
          <w:color w:val="0070C0"/>
        </w:rPr>
        <w:t>SOPREMA ALSAN RS 260 LO FIELD</w:t>
      </w:r>
      <w:r w:rsidRPr="001F01A9">
        <w:t xml:space="preserve">: </w:t>
      </w:r>
      <w:r>
        <w:t xml:space="preserve"> Low odor, rapid curing, polymethacrylate (PMA) liquid resin with an embedded polyester reinforcement fabric used for monolithic waterproofing field membranes.</w:t>
      </w:r>
    </w:p>
    <w:p w14:paraId="0F3B9DDD" w14:textId="1E533F9B" w:rsidR="00163269" w:rsidRDefault="00163269" w:rsidP="00163269">
      <w:pPr>
        <w:pStyle w:val="Heading6"/>
      </w:pPr>
      <w:r>
        <w:t>VOC content</w:t>
      </w:r>
      <w:r w:rsidRPr="002301B7">
        <w:t xml:space="preserve">:  </w:t>
      </w:r>
      <w:r w:rsidR="00054871">
        <w:t>&lt;</w:t>
      </w:r>
      <w:r w:rsidRPr="00DE1C65">
        <w:t>5 g/L</w:t>
      </w:r>
      <w:r>
        <w:t>.</w:t>
      </w:r>
    </w:p>
    <w:p w14:paraId="7D23D630" w14:textId="0451FF83" w:rsidR="00163269" w:rsidRPr="0093127C" w:rsidRDefault="00163269" w:rsidP="00163269">
      <w:pPr>
        <w:pStyle w:val="Heading6"/>
      </w:pPr>
      <w:r w:rsidRPr="002301B7">
        <w:t xml:space="preserve">Color: </w:t>
      </w:r>
      <w:r w:rsidR="00450D3E">
        <w:t>[</w:t>
      </w:r>
      <w:r w:rsidRPr="00450D3E">
        <w:rPr>
          <w:color w:val="0070C0"/>
        </w:rPr>
        <w:t>White</w:t>
      </w:r>
      <w:r w:rsidR="00450D3E">
        <w:rPr>
          <w:color w:val="0070C0"/>
        </w:rPr>
        <w:t>]</w:t>
      </w:r>
      <w:r w:rsidRPr="00450D3E">
        <w:rPr>
          <w:color w:val="0070C0"/>
        </w:rPr>
        <w:t xml:space="preserve">, </w:t>
      </w:r>
      <w:r w:rsidR="00450D3E">
        <w:rPr>
          <w:color w:val="0070C0"/>
        </w:rPr>
        <w:t>[</w:t>
      </w:r>
      <w:r w:rsidRPr="00450D3E">
        <w:rPr>
          <w:color w:val="0070C0"/>
        </w:rPr>
        <w:t>Grey</w:t>
      </w:r>
      <w:r w:rsidR="00450D3E">
        <w:rPr>
          <w:color w:val="0070C0"/>
        </w:rPr>
        <w:t>]</w:t>
      </w:r>
    </w:p>
    <w:p w14:paraId="21B9FE6B" w14:textId="77777777" w:rsidR="00054871" w:rsidRPr="00FD5EDD" w:rsidRDefault="00054871" w:rsidP="00054871">
      <w:pPr>
        <w:pStyle w:val="Heading6"/>
      </w:pPr>
      <w:r w:rsidRPr="00FD5EDD">
        <w:t>Elongation at 73.4°F (23°C):  55%</w:t>
      </w:r>
    </w:p>
    <w:p w14:paraId="77621719" w14:textId="77777777" w:rsidR="00054871" w:rsidRPr="00FD5EDD" w:rsidRDefault="00054871" w:rsidP="00054871">
      <w:pPr>
        <w:pStyle w:val="Heading6"/>
      </w:pPr>
      <w:r w:rsidRPr="00FD5EDD">
        <w:t xml:space="preserve">Peak load at 73.4°F </w:t>
      </w:r>
      <w:proofErr w:type="spellStart"/>
      <w:r w:rsidRPr="00FD5EDD">
        <w:t>lbf</w:t>
      </w:r>
      <w:proofErr w:type="spellEnd"/>
      <w:r w:rsidRPr="00FD5EDD">
        <w:t>/</w:t>
      </w:r>
      <w:proofErr w:type="gramStart"/>
      <w:r w:rsidRPr="00FD5EDD">
        <w:t>in:</w:t>
      </w:r>
      <w:proofErr w:type="gramEnd"/>
      <w:r w:rsidRPr="00FD5EDD">
        <w:t xml:space="preserve">  55</w:t>
      </w:r>
    </w:p>
    <w:p w14:paraId="091D1E2F" w14:textId="77777777" w:rsidR="00054871" w:rsidRPr="00FD5EDD" w:rsidRDefault="00054871" w:rsidP="00054871">
      <w:pPr>
        <w:pStyle w:val="Heading6"/>
      </w:pPr>
      <w:r w:rsidRPr="00FD5EDD">
        <w:t xml:space="preserve">Tear resistance </w:t>
      </w:r>
      <w:proofErr w:type="spellStart"/>
      <w:r w:rsidRPr="00FD5EDD">
        <w:t>lbf</w:t>
      </w:r>
      <w:proofErr w:type="spellEnd"/>
      <w:r w:rsidRPr="00FD5EDD">
        <w:t>:  60</w:t>
      </w:r>
    </w:p>
    <w:p w14:paraId="3D1BAD8B" w14:textId="0BCA1A56" w:rsidR="00054871" w:rsidRPr="00FD5EDD" w:rsidRDefault="00054871" w:rsidP="00054871">
      <w:pPr>
        <w:pStyle w:val="Heading6"/>
      </w:pPr>
      <w:r w:rsidRPr="00FD5EDD">
        <w:t>Shore A hardness, durometer:  8</w:t>
      </w:r>
      <w:r>
        <w:t>4</w:t>
      </w:r>
    </w:p>
    <w:p w14:paraId="69DD7760" w14:textId="1C421066" w:rsidR="00054871" w:rsidRPr="00FD5EDD" w:rsidRDefault="00054871" w:rsidP="00054871">
      <w:pPr>
        <w:pStyle w:val="Heading6"/>
      </w:pPr>
      <w:r w:rsidRPr="00FD5EDD">
        <w:t>Water absorption at 212°F (100°C):  0.</w:t>
      </w:r>
      <w:r>
        <w:t>5</w:t>
      </w:r>
      <w:r w:rsidRPr="00FD5EDD">
        <w:t>%</w:t>
      </w:r>
    </w:p>
    <w:p w14:paraId="70397B75" w14:textId="0298C11D" w:rsidR="00054871" w:rsidRPr="00FD5EDD" w:rsidRDefault="00054871" w:rsidP="00054871">
      <w:pPr>
        <w:pStyle w:val="Heading6"/>
      </w:pPr>
      <w:r w:rsidRPr="00FD5EDD">
        <w:t>Water vapor permeance (perms): 0.</w:t>
      </w:r>
      <w:r>
        <w:t>2</w:t>
      </w:r>
    </w:p>
    <w:p w14:paraId="684232AF" w14:textId="77777777" w:rsidR="00054871" w:rsidRPr="00FD5EDD" w:rsidRDefault="00054871" w:rsidP="00054871">
      <w:pPr>
        <w:pStyle w:val="Heading6"/>
      </w:pPr>
      <w:r w:rsidRPr="00FD5EDD">
        <w:t>Low temperature flexibility °F (°C):  -33 (-36.1)</w:t>
      </w:r>
    </w:p>
    <w:p w14:paraId="3FE8317B" w14:textId="18F5CB09" w:rsidR="00163269" w:rsidRPr="00163269" w:rsidRDefault="00054871" w:rsidP="00054871">
      <w:pPr>
        <w:pStyle w:val="Heading6"/>
      </w:pPr>
      <w:r w:rsidRPr="00FD5EDD">
        <w:lastRenderedPageBreak/>
        <w:t>Dimensional stability:  0.1%</w:t>
      </w:r>
    </w:p>
    <w:p w14:paraId="49BF0D94" w14:textId="77777777" w:rsidR="00163269" w:rsidRPr="00887E53" w:rsidRDefault="00163269" w:rsidP="00163269">
      <w:pPr>
        <w:pStyle w:val="Heading4"/>
      </w:pPr>
      <w:r w:rsidRPr="00163269">
        <w:t>POLYMETHYL METHACRYLATE (PMA) MEMBRANE FLASHING, LIQUID-APPLIED:</w:t>
      </w:r>
    </w:p>
    <w:p w14:paraId="4178D50F" w14:textId="77777777" w:rsidR="00163269" w:rsidRPr="001F01A9" w:rsidRDefault="00163269" w:rsidP="00163269">
      <w:pPr>
        <w:pStyle w:val="Heading5"/>
      </w:pPr>
      <w:r w:rsidRPr="00163269">
        <w:rPr>
          <w:color w:val="0070C0"/>
        </w:rPr>
        <w:t>SOPREMA ALSAN RS 260 LO FLASH</w:t>
      </w:r>
      <w:r w:rsidRPr="001F01A9">
        <w:t xml:space="preserve">: </w:t>
      </w:r>
      <w:r>
        <w:t xml:space="preserve"> Low odor, rapid curing, polymethacrylate (PMA) liquid resin with an embedded polyester reinforcement fabric used for monolithic waterproofing flashing membranes.</w:t>
      </w:r>
    </w:p>
    <w:p w14:paraId="1A16D27D" w14:textId="77777777" w:rsidR="001001E4" w:rsidRDefault="00163269" w:rsidP="00163269">
      <w:pPr>
        <w:pStyle w:val="Heading6"/>
      </w:pPr>
      <w:r>
        <w:t>VOC content</w:t>
      </w:r>
      <w:r w:rsidRPr="002301B7">
        <w:t xml:space="preserve">:  </w:t>
      </w:r>
      <w:r>
        <w:t>0.5 g/L</w:t>
      </w:r>
    </w:p>
    <w:p w14:paraId="2674C503" w14:textId="77777777" w:rsidR="001001E4" w:rsidRPr="00FD5EDD" w:rsidRDefault="00163269" w:rsidP="001001E4">
      <w:pPr>
        <w:pStyle w:val="Heading6"/>
      </w:pPr>
      <w:r w:rsidRPr="002301B7">
        <w:t xml:space="preserve"> </w:t>
      </w:r>
      <w:r w:rsidR="001001E4" w:rsidRPr="00FD5EDD">
        <w:t>Elongation at 73.4°F (23°C):  55%</w:t>
      </w:r>
    </w:p>
    <w:p w14:paraId="68B6D755" w14:textId="77777777" w:rsidR="001001E4" w:rsidRPr="00FD5EDD" w:rsidRDefault="001001E4" w:rsidP="001001E4">
      <w:pPr>
        <w:pStyle w:val="Heading6"/>
      </w:pPr>
      <w:r w:rsidRPr="00FD5EDD">
        <w:t xml:space="preserve">Peak load at 73.4°F </w:t>
      </w:r>
      <w:proofErr w:type="spellStart"/>
      <w:r w:rsidRPr="00FD5EDD">
        <w:t>lbf</w:t>
      </w:r>
      <w:proofErr w:type="spellEnd"/>
      <w:r w:rsidRPr="00FD5EDD">
        <w:t>/</w:t>
      </w:r>
      <w:proofErr w:type="gramStart"/>
      <w:r w:rsidRPr="00FD5EDD">
        <w:t>in:</w:t>
      </w:r>
      <w:proofErr w:type="gramEnd"/>
      <w:r w:rsidRPr="00FD5EDD">
        <w:t xml:space="preserve">  55</w:t>
      </w:r>
    </w:p>
    <w:p w14:paraId="496FD083" w14:textId="51B69D01" w:rsidR="001001E4" w:rsidRPr="00FD5EDD" w:rsidRDefault="001001E4" w:rsidP="001001E4">
      <w:pPr>
        <w:pStyle w:val="Heading6"/>
      </w:pPr>
      <w:r w:rsidRPr="00FD5EDD">
        <w:t xml:space="preserve">Tear resistance </w:t>
      </w:r>
      <w:proofErr w:type="spellStart"/>
      <w:r w:rsidRPr="00FD5EDD">
        <w:t>lbf</w:t>
      </w:r>
      <w:proofErr w:type="spellEnd"/>
      <w:r w:rsidRPr="00FD5EDD">
        <w:t xml:space="preserve">:  </w:t>
      </w:r>
      <w:r>
        <w:t>75</w:t>
      </w:r>
    </w:p>
    <w:p w14:paraId="619F1C5C" w14:textId="0CFBDA69" w:rsidR="001001E4" w:rsidRPr="00FD5EDD" w:rsidRDefault="001001E4" w:rsidP="001001E4">
      <w:pPr>
        <w:pStyle w:val="Heading6"/>
      </w:pPr>
      <w:r w:rsidRPr="00FD5EDD">
        <w:t xml:space="preserve">Shore A hardness, durometer:  </w:t>
      </w:r>
      <w:r>
        <w:t>73</w:t>
      </w:r>
    </w:p>
    <w:p w14:paraId="300FEF68" w14:textId="1900920D" w:rsidR="001001E4" w:rsidRPr="00FD5EDD" w:rsidRDefault="001001E4" w:rsidP="001001E4">
      <w:pPr>
        <w:pStyle w:val="Heading6"/>
      </w:pPr>
      <w:r w:rsidRPr="00FD5EDD">
        <w:t>Water absorption at 212°F (100°C):  0.</w:t>
      </w:r>
      <w:r>
        <w:t>7</w:t>
      </w:r>
      <w:r w:rsidRPr="00FD5EDD">
        <w:t>%</w:t>
      </w:r>
    </w:p>
    <w:p w14:paraId="6E603787" w14:textId="741928A3" w:rsidR="001001E4" w:rsidRPr="00FD5EDD" w:rsidRDefault="001001E4" w:rsidP="001001E4">
      <w:pPr>
        <w:pStyle w:val="Heading6"/>
      </w:pPr>
      <w:r w:rsidRPr="00FD5EDD">
        <w:t>Water vapor permeance (perms): 0.</w:t>
      </w:r>
      <w:r>
        <w:t>2</w:t>
      </w:r>
    </w:p>
    <w:p w14:paraId="7C3F3292" w14:textId="77777777" w:rsidR="001001E4" w:rsidRPr="00FD5EDD" w:rsidRDefault="001001E4" w:rsidP="001001E4">
      <w:pPr>
        <w:pStyle w:val="Heading6"/>
      </w:pPr>
      <w:r w:rsidRPr="00FD5EDD">
        <w:t>Low temperature flexibility °F (°C):  -33 (-36.1)</w:t>
      </w:r>
    </w:p>
    <w:p w14:paraId="539288AC" w14:textId="2A25B451" w:rsidR="00163269" w:rsidRDefault="001001E4" w:rsidP="001001E4">
      <w:pPr>
        <w:pStyle w:val="Heading6"/>
      </w:pPr>
      <w:r w:rsidRPr="00FD5EDD">
        <w:t>Dimensional stability:  0.1%</w:t>
      </w:r>
    </w:p>
    <w:p w14:paraId="78CF0344" w14:textId="22062FBA" w:rsidR="00163269" w:rsidRPr="00163269" w:rsidRDefault="00163269" w:rsidP="00163269">
      <w:pPr>
        <w:pStyle w:val="Heading6"/>
      </w:pPr>
      <w:r w:rsidRPr="002301B7">
        <w:t xml:space="preserve">Color: </w:t>
      </w:r>
      <w:r>
        <w:t>Flashing color and finish to match Field</w:t>
      </w:r>
    </w:p>
    <w:p w14:paraId="76A9A14B" w14:textId="77777777" w:rsidR="00C72330" w:rsidRPr="00FD5EDD" w:rsidRDefault="00C72330" w:rsidP="000948EB">
      <w:pPr>
        <w:pStyle w:val="Heading5"/>
      </w:pPr>
      <w:r w:rsidRPr="003A6DCF">
        <w:rPr>
          <w:color w:val="0070C0"/>
        </w:rPr>
        <w:t>SOPREMA ALSAN RS DETAILER</w:t>
      </w:r>
      <w:r w:rsidRPr="00FD5EDD">
        <w:t>:  Micro-fiber enhanced, rapid curing, polymethyl methacrylate (PMMA) paste resin used for flashing difficult penetrations where a resin/fleece/resin application is not practical.</w:t>
      </w:r>
    </w:p>
    <w:p w14:paraId="649DB7F9" w14:textId="01DD9205" w:rsidR="00C72330" w:rsidRPr="00FD5EDD" w:rsidRDefault="00C72330" w:rsidP="000948EB">
      <w:pPr>
        <w:pStyle w:val="Heading6"/>
      </w:pPr>
      <w:r w:rsidRPr="00FD5EDD">
        <w:t xml:space="preserve">VOC content:  </w:t>
      </w:r>
      <w:r w:rsidR="00EF0D61" w:rsidRPr="00FD5EDD">
        <w:t>&lt;10</w:t>
      </w:r>
      <w:r w:rsidRPr="00FD5EDD">
        <w:t xml:space="preserve"> g/L</w:t>
      </w:r>
    </w:p>
    <w:p w14:paraId="2E7E0551" w14:textId="09911AE9" w:rsidR="00E610DA" w:rsidRPr="00FD5EDD" w:rsidRDefault="00C72330" w:rsidP="000948EB">
      <w:pPr>
        <w:pStyle w:val="Heading6"/>
      </w:pPr>
      <w:r w:rsidRPr="00FD5EDD">
        <w:t xml:space="preserve">Color: </w:t>
      </w:r>
      <w:r w:rsidR="009833FA" w:rsidRPr="00FD5EDD">
        <w:t xml:space="preserve">Pebble </w:t>
      </w:r>
      <w:r w:rsidRPr="00FD5EDD">
        <w:t>Grey</w:t>
      </w:r>
    </w:p>
    <w:p w14:paraId="6A7F04DC" w14:textId="714D9BF4" w:rsidR="00E610DA" w:rsidRPr="00FD5EDD" w:rsidRDefault="00E610DA" w:rsidP="000948EB">
      <w:pPr>
        <w:pStyle w:val="Heading2"/>
      </w:pPr>
      <w:r w:rsidRPr="00FD5EDD">
        <w:t>ACCESSORIES</w:t>
      </w:r>
    </w:p>
    <w:p w14:paraId="25EA69E1" w14:textId="622B0343" w:rsidR="00E610DA" w:rsidRPr="00FD5EDD" w:rsidRDefault="00E610DA" w:rsidP="000948EB">
      <w:pPr>
        <w:pStyle w:val="Heading3"/>
      </w:pPr>
      <w:r w:rsidRPr="00FD5EDD">
        <w:t>PRIMERS:</w:t>
      </w:r>
    </w:p>
    <w:p w14:paraId="2CEC9D2E" w14:textId="77777777" w:rsidR="00E610DA" w:rsidRPr="00FD5EDD" w:rsidRDefault="00E610DA" w:rsidP="000948EB">
      <w:pPr>
        <w:pStyle w:val="Heading4"/>
      </w:pPr>
      <w:r w:rsidRPr="00FD5EDD">
        <w:rPr>
          <w:color w:val="0077C8"/>
        </w:rPr>
        <w:t xml:space="preserve">SOPREMA ALSAN RS 276 PRIMER:  </w:t>
      </w:r>
      <w:r w:rsidRPr="00FD5EDD">
        <w:t xml:space="preserve">Rapid curing, polymethyl methacrylate (PMMA) liquid resin used to promote adhesion of PMMA/PMA membranes over wood, concrete and approved waterproofing board substrates. </w:t>
      </w:r>
    </w:p>
    <w:p w14:paraId="0C56A948" w14:textId="079784B1" w:rsidR="00E610DA" w:rsidRPr="00FD5EDD" w:rsidRDefault="000F6ED7" w:rsidP="000948EB">
      <w:pPr>
        <w:pStyle w:val="Heading5"/>
      </w:pPr>
      <w:r w:rsidRPr="00FD5EDD">
        <w:t>VOC content</w:t>
      </w:r>
      <w:r w:rsidR="00E610DA" w:rsidRPr="00FD5EDD">
        <w:t xml:space="preserve">:  </w:t>
      </w:r>
      <w:r w:rsidR="00EF0D61" w:rsidRPr="00FD5EDD">
        <w:t>&lt;5</w:t>
      </w:r>
      <w:r w:rsidR="00E610DA" w:rsidRPr="00FD5EDD">
        <w:t xml:space="preserve"> g/L </w:t>
      </w:r>
    </w:p>
    <w:p w14:paraId="73A8F224" w14:textId="77777777" w:rsidR="00E610DA" w:rsidRPr="00FD5EDD" w:rsidRDefault="00E610DA" w:rsidP="000948EB">
      <w:pPr>
        <w:pStyle w:val="Heading5"/>
      </w:pPr>
      <w:r w:rsidRPr="00FD5EDD">
        <w:t>Color:  Clear</w:t>
      </w:r>
    </w:p>
    <w:p w14:paraId="335E37C1" w14:textId="77777777" w:rsidR="00E610DA" w:rsidRPr="00FD5EDD" w:rsidRDefault="00E610DA" w:rsidP="000948EB">
      <w:pPr>
        <w:pStyle w:val="Heading4"/>
      </w:pPr>
      <w:r w:rsidRPr="00FD5EDD">
        <w:rPr>
          <w:color w:val="0077C8"/>
        </w:rPr>
        <w:t xml:space="preserve">SOPREMA ALSAN RS 222 PRIMER:  </w:t>
      </w:r>
      <w:r w:rsidRPr="00FD5EDD">
        <w:t>Rapid curing, polymethyl methacrylate (PMMA) liquid resin used to promote adhesion of PMMA/PMA membranes over asphaltic substrates</w:t>
      </w:r>
      <w:r w:rsidR="00607EE5" w:rsidRPr="00FD5EDD">
        <w:t>, wood, concrete, and approved waterproofing board substrates</w:t>
      </w:r>
      <w:r w:rsidRPr="00FD5EDD">
        <w:t xml:space="preserve">. </w:t>
      </w:r>
    </w:p>
    <w:p w14:paraId="408DB783" w14:textId="191A1F2B" w:rsidR="00E610DA" w:rsidRPr="00FD5EDD" w:rsidRDefault="000F6ED7" w:rsidP="000948EB">
      <w:pPr>
        <w:pStyle w:val="Heading5"/>
      </w:pPr>
      <w:r w:rsidRPr="00FD5EDD">
        <w:t>VOC content</w:t>
      </w:r>
      <w:r w:rsidR="00E610DA" w:rsidRPr="00FD5EDD">
        <w:t xml:space="preserve">:  </w:t>
      </w:r>
      <w:r w:rsidR="00EF0D61" w:rsidRPr="00FD5EDD">
        <w:t>&lt;</w:t>
      </w:r>
      <w:r w:rsidR="00E610DA" w:rsidRPr="00FD5EDD">
        <w:t xml:space="preserve">5 g/L </w:t>
      </w:r>
    </w:p>
    <w:p w14:paraId="17C5F29C" w14:textId="77777777" w:rsidR="00E610DA" w:rsidRPr="00FD5EDD" w:rsidRDefault="00E610DA" w:rsidP="000948EB">
      <w:pPr>
        <w:pStyle w:val="Heading5"/>
      </w:pPr>
      <w:r w:rsidRPr="00FD5EDD">
        <w:t>Color:  Clear</w:t>
      </w:r>
    </w:p>
    <w:p w14:paraId="1FF9123B" w14:textId="6431260A" w:rsidR="00E610DA" w:rsidRPr="00FD5EDD" w:rsidRDefault="00E610DA" w:rsidP="000948EB">
      <w:pPr>
        <w:pStyle w:val="Heading4"/>
      </w:pPr>
      <w:r w:rsidRPr="00FD5EDD">
        <w:rPr>
          <w:color w:val="0077C8"/>
        </w:rPr>
        <w:t xml:space="preserve">SOPREMA </w:t>
      </w:r>
      <w:r w:rsidR="000C408A" w:rsidRPr="00FD5EDD">
        <w:rPr>
          <w:color w:val="0077C8"/>
        </w:rPr>
        <w:t xml:space="preserve">ALSAN </w:t>
      </w:r>
      <w:r w:rsidR="00607EE5" w:rsidRPr="00FD5EDD">
        <w:rPr>
          <w:color w:val="0077C8"/>
        </w:rPr>
        <w:t>RS LO</w:t>
      </w:r>
      <w:r w:rsidRPr="00FD5EDD">
        <w:rPr>
          <w:color w:val="0077C8"/>
        </w:rPr>
        <w:t xml:space="preserve"> PRIMER:  </w:t>
      </w:r>
      <w:r w:rsidRPr="00FD5EDD">
        <w:t xml:space="preserve">Low odor, two-part, </w:t>
      </w:r>
      <w:r w:rsidR="00EF0D61" w:rsidRPr="00FD5EDD">
        <w:t>epoxy-based</w:t>
      </w:r>
      <w:r w:rsidRPr="00FD5EDD">
        <w:t xml:space="preserve"> primer for concrete</w:t>
      </w:r>
      <w:r w:rsidR="003A6DCF">
        <w:t>, metals,</w:t>
      </w:r>
      <w:r w:rsidRPr="00FD5EDD">
        <w:t xml:space="preserve"> and </w:t>
      </w:r>
      <w:r w:rsidR="003A6DCF">
        <w:t xml:space="preserve">other </w:t>
      </w:r>
      <w:r w:rsidRPr="00FD5EDD">
        <w:t xml:space="preserve">approved substrates. </w:t>
      </w:r>
    </w:p>
    <w:p w14:paraId="313D26D2" w14:textId="77777777" w:rsidR="00E610DA" w:rsidRPr="00FD5EDD" w:rsidRDefault="00E610DA" w:rsidP="000948EB">
      <w:pPr>
        <w:pStyle w:val="Heading5"/>
      </w:pPr>
      <w:r w:rsidRPr="00FD5EDD">
        <w:t xml:space="preserve">SOPREMA </w:t>
      </w:r>
      <w:r w:rsidR="000C408A" w:rsidRPr="00FD5EDD">
        <w:t xml:space="preserve">ALSAN </w:t>
      </w:r>
      <w:r w:rsidR="00607EE5" w:rsidRPr="00FD5EDD">
        <w:t>RS LO</w:t>
      </w:r>
      <w:r w:rsidRPr="00FD5EDD">
        <w:t xml:space="preserve"> PRIMER PART A:</w:t>
      </w:r>
    </w:p>
    <w:p w14:paraId="12070169" w14:textId="5AA5FB75" w:rsidR="00E610DA" w:rsidRPr="00FD5EDD" w:rsidRDefault="000F6ED7" w:rsidP="000948EB">
      <w:pPr>
        <w:pStyle w:val="Heading6"/>
      </w:pPr>
      <w:r w:rsidRPr="00FD5EDD">
        <w:t>VOC content</w:t>
      </w:r>
      <w:r w:rsidR="00E610DA" w:rsidRPr="00FD5EDD">
        <w:t xml:space="preserve">:  </w:t>
      </w:r>
      <w:r w:rsidR="00607EE5" w:rsidRPr="00FD5EDD">
        <w:t>0</w:t>
      </w:r>
      <w:r w:rsidR="00E610DA" w:rsidRPr="00FD5EDD">
        <w:t xml:space="preserve"> g/L</w:t>
      </w:r>
    </w:p>
    <w:p w14:paraId="31CDD8AF" w14:textId="5B8177AE" w:rsidR="00E610DA" w:rsidRPr="00FD5EDD" w:rsidRDefault="00E610DA" w:rsidP="000948EB">
      <w:pPr>
        <w:pStyle w:val="Heading6"/>
      </w:pPr>
      <w:r w:rsidRPr="00FD5EDD">
        <w:t xml:space="preserve">Color:  </w:t>
      </w:r>
      <w:r w:rsidR="004E6660">
        <w:t>Black</w:t>
      </w:r>
    </w:p>
    <w:p w14:paraId="40FE8C9D" w14:textId="77777777" w:rsidR="00E610DA" w:rsidRPr="00FD5EDD" w:rsidRDefault="00E610DA" w:rsidP="000948EB">
      <w:pPr>
        <w:pStyle w:val="Heading5"/>
        <w:rPr>
          <w:lang w:val="fr-FR"/>
        </w:rPr>
      </w:pPr>
      <w:r w:rsidRPr="00FD5EDD">
        <w:rPr>
          <w:lang w:val="fr-FR"/>
        </w:rPr>
        <w:t xml:space="preserve">SOPREMA </w:t>
      </w:r>
      <w:r w:rsidR="000C408A" w:rsidRPr="00FD5EDD">
        <w:rPr>
          <w:lang w:val="fr-FR"/>
        </w:rPr>
        <w:t xml:space="preserve">ALSAN </w:t>
      </w:r>
      <w:r w:rsidR="00607EE5" w:rsidRPr="00FD5EDD">
        <w:rPr>
          <w:lang w:val="fr-FR"/>
        </w:rPr>
        <w:t>RS LO</w:t>
      </w:r>
      <w:r w:rsidRPr="00FD5EDD">
        <w:rPr>
          <w:lang w:val="fr-FR"/>
        </w:rPr>
        <w:t xml:space="preserve"> PRIMER PART </w:t>
      </w:r>
      <w:proofErr w:type="gramStart"/>
      <w:r w:rsidRPr="00FD5EDD">
        <w:rPr>
          <w:lang w:val="fr-FR"/>
        </w:rPr>
        <w:t>B:</w:t>
      </w:r>
      <w:proofErr w:type="gramEnd"/>
    </w:p>
    <w:p w14:paraId="0065311D" w14:textId="611FB206" w:rsidR="00E610DA" w:rsidRPr="00FD5EDD" w:rsidRDefault="000F6ED7" w:rsidP="000948EB">
      <w:pPr>
        <w:pStyle w:val="Heading6"/>
      </w:pPr>
      <w:r w:rsidRPr="00FD5EDD">
        <w:t>VOC content</w:t>
      </w:r>
      <w:r w:rsidR="00E610DA" w:rsidRPr="00FD5EDD">
        <w:t xml:space="preserve">:  </w:t>
      </w:r>
      <w:r w:rsidR="00607EE5" w:rsidRPr="00FD5EDD">
        <w:t xml:space="preserve">0 </w:t>
      </w:r>
      <w:r w:rsidR="00E610DA" w:rsidRPr="00FD5EDD">
        <w:t>g/L</w:t>
      </w:r>
    </w:p>
    <w:p w14:paraId="2BFCF3D0" w14:textId="4EF1D251" w:rsidR="00B375C0" w:rsidRPr="00FD5EDD" w:rsidRDefault="00E610DA" w:rsidP="003A6DCF">
      <w:pPr>
        <w:pStyle w:val="Heading6"/>
      </w:pPr>
      <w:r w:rsidRPr="00FD5EDD">
        <w:t xml:space="preserve">Color:  </w:t>
      </w:r>
      <w:r w:rsidR="004E6660">
        <w:t>Amber</w:t>
      </w:r>
    </w:p>
    <w:p w14:paraId="22223314" w14:textId="4D5AC27E" w:rsidR="00B375C0" w:rsidRPr="00FD5EDD" w:rsidRDefault="00B375C0" w:rsidP="000948EB">
      <w:pPr>
        <w:pStyle w:val="Heading4"/>
      </w:pPr>
      <w:r w:rsidRPr="00FD5EDD">
        <w:rPr>
          <w:color w:val="0077C8"/>
        </w:rPr>
        <w:t xml:space="preserve">AQUAFIN </w:t>
      </w:r>
      <w:proofErr w:type="spellStart"/>
      <w:r w:rsidRPr="00FD5EDD">
        <w:rPr>
          <w:color w:val="0077C8"/>
        </w:rPr>
        <w:t>Vaportight</w:t>
      </w:r>
      <w:proofErr w:type="spellEnd"/>
      <w:r w:rsidRPr="00FD5EDD">
        <w:rPr>
          <w:color w:val="0077C8"/>
        </w:rPr>
        <w:t xml:space="preserve"> Coat SG3 Primer</w:t>
      </w:r>
      <w:r w:rsidRPr="00FD5EDD">
        <w:t xml:space="preserve">:  Low odor, two-part, moisture mitigation </w:t>
      </w:r>
      <w:r w:rsidR="009E5D38" w:rsidRPr="00FD5EDD">
        <w:t>epoxy-based</w:t>
      </w:r>
      <w:r w:rsidRPr="00FD5EDD">
        <w:t xml:space="preserve"> primer for concrete and approved substrates. </w:t>
      </w:r>
    </w:p>
    <w:p w14:paraId="150E48CE" w14:textId="77777777" w:rsidR="00B375C0" w:rsidRPr="00FD5EDD" w:rsidRDefault="00B375C0" w:rsidP="000948EB">
      <w:pPr>
        <w:pStyle w:val="Heading5"/>
      </w:pPr>
      <w:r w:rsidRPr="00FD5EDD">
        <w:t xml:space="preserve">AQUAFIN </w:t>
      </w:r>
      <w:proofErr w:type="spellStart"/>
      <w:r w:rsidRPr="00FD5EDD">
        <w:t>Vaportight</w:t>
      </w:r>
      <w:proofErr w:type="spellEnd"/>
      <w:r w:rsidRPr="00FD5EDD">
        <w:t xml:space="preserve"> Coat SG3 PART A:</w:t>
      </w:r>
    </w:p>
    <w:p w14:paraId="600BC5B3" w14:textId="77777777" w:rsidR="00B375C0" w:rsidRPr="00FD5EDD" w:rsidRDefault="00B375C0" w:rsidP="000948EB">
      <w:pPr>
        <w:pStyle w:val="Heading6"/>
      </w:pPr>
      <w:r w:rsidRPr="00FD5EDD">
        <w:t>VOC content:  0 g/L</w:t>
      </w:r>
    </w:p>
    <w:p w14:paraId="3EAC4D14" w14:textId="77777777" w:rsidR="00B375C0" w:rsidRPr="00FD5EDD" w:rsidRDefault="00B375C0" w:rsidP="000948EB">
      <w:pPr>
        <w:pStyle w:val="Heading6"/>
      </w:pPr>
      <w:r w:rsidRPr="00FD5EDD">
        <w:lastRenderedPageBreak/>
        <w:t>Color:  Clear</w:t>
      </w:r>
    </w:p>
    <w:p w14:paraId="7315C510" w14:textId="77777777" w:rsidR="00B375C0" w:rsidRPr="00FD5EDD" w:rsidRDefault="00B375C0" w:rsidP="000948EB">
      <w:pPr>
        <w:pStyle w:val="Heading5"/>
      </w:pPr>
      <w:r w:rsidRPr="00FD5EDD">
        <w:t xml:space="preserve">AQUAFIN </w:t>
      </w:r>
      <w:proofErr w:type="spellStart"/>
      <w:r w:rsidRPr="00FD5EDD">
        <w:t>Vaportight</w:t>
      </w:r>
      <w:proofErr w:type="spellEnd"/>
      <w:r w:rsidRPr="00FD5EDD">
        <w:t xml:space="preserve"> Coat SG3 PART B:</w:t>
      </w:r>
    </w:p>
    <w:p w14:paraId="2535FDFC" w14:textId="77777777" w:rsidR="00B375C0" w:rsidRPr="00FD5EDD" w:rsidRDefault="00B375C0" w:rsidP="000948EB">
      <w:pPr>
        <w:pStyle w:val="Heading6"/>
      </w:pPr>
      <w:r w:rsidRPr="00FD5EDD">
        <w:t>VOC content:  0 g/L</w:t>
      </w:r>
    </w:p>
    <w:p w14:paraId="5421EAD8" w14:textId="39B27E1D" w:rsidR="00E610DA" w:rsidRPr="00FD5EDD" w:rsidRDefault="00B375C0" w:rsidP="000948EB">
      <w:pPr>
        <w:pStyle w:val="Heading6"/>
      </w:pPr>
      <w:r w:rsidRPr="00FD5EDD">
        <w:t>Color:  Yellowish</w:t>
      </w:r>
    </w:p>
    <w:p w14:paraId="343B5189" w14:textId="11BB0607" w:rsidR="00E610DA" w:rsidRPr="00FD5EDD" w:rsidRDefault="00E610DA" w:rsidP="000948EB">
      <w:pPr>
        <w:pStyle w:val="Heading3"/>
      </w:pPr>
      <w:r w:rsidRPr="00FD5EDD">
        <w:t>CATALYST:</w:t>
      </w:r>
    </w:p>
    <w:p w14:paraId="62B3D247" w14:textId="77777777" w:rsidR="00E610DA" w:rsidRPr="00FD5EDD" w:rsidRDefault="00E610DA" w:rsidP="000948EB">
      <w:pPr>
        <w:pStyle w:val="Heading4"/>
      </w:pPr>
      <w:r w:rsidRPr="003A6DCF">
        <w:rPr>
          <w:color w:val="0070C0"/>
        </w:rPr>
        <w:t>SOPREMA ALSAN RS CATALYST POWDER</w:t>
      </w:r>
      <w:r w:rsidRPr="00FD5EDD">
        <w:t>:  Reactive agent used to cure PMMA/PMA liquid resins.</w:t>
      </w:r>
    </w:p>
    <w:p w14:paraId="2796E202" w14:textId="77777777" w:rsidR="00E610DA" w:rsidRPr="00FD5EDD" w:rsidRDefault="00E610DA" w:rsidP="000948EB">
      <w:pPr>
        <w:pStyle w:val="Heading3"/>
      </w:pPr>
      <w:r w:rsidRPr="00FD5EDD">
        <w:t>REINFORCING FABRIC:</w:t>
      </w:r>
    </w:p>
    <w:p w14:paraId="62693600" w14:textId="77777777" w:rsidR="00E610DA" w:rsidRPr="00FD5EDD" w:rsidRDefault="00E610DA" w:rsidP="000948EB">
      <w:pPr>
        <w:pStyle w:val="Heading4"/>
      </w:pPr>
      <w:r w:rsidRPr="003A6DCF">
        <w:rPr>
          <w:color w:val="0070C0"/>
        </w:rPr>
        <w:t>SOPREMA ALSAN RS FLEECE</w:t>
      </w:r>
      <w:r w:rsidRPr="00FD5EDD">
        <w:t xml:space="preserve">:  Woven polyester reinforcement used in PMMA/PMA </w:t>
      </w:r>
      <w:r w:rsidR="000F6ED7" w:rsidRPr="00FD5EDD">
        <w:t>liquid applied</w:t>
      </w:r>
      <w:r w:rsidRPr="00FD5EDD">
        <w:t xml:space="preserve"> membrane and flashing applications.</w:t>
      </w:r>
    </w:p>
    <w:p w14:paraId="79497E94" w14:textId="641D9F77" w:rsidR="00E610DA" w:rsidRPr="00FD5EDD" w:rsidRDefault="00E610DA" w:rsidP="00567353">
      <w:pPr>
        <w:pStyle w:val="Heading5"/>
      </w:pPr>
      <w:r w:rsidRPr="00FD5EDD">
        <w:t xml:space="preserve">Thickness:  </w:t>
      </w:r>
      <w:r w:rsidR="00266E2F" w:rsidRPr="00FD5EDD">
        <w:t>25</w:t>
      </w:r>
      <w:r w:rsidRPr="00FD5EDD">
        <w:t xml:space="preserve"> mils (0.</w:t>
      </w:r>
      <w:r w:rsidR="00266E2F" w:rsidRPr="00FD5EDD">
        <w:t>65</w:t>
      </w:r>
      <w:r w:rsidRPr="00FD5EDD">
        <w:t xml:space="preserve"> mm)</w:t>
      </w:r>
    </w:p>
    <w:p w14:paraId="1389F924" w14:textId="77777777" w:rsidR="00E610DA" w:rsidRPr="00FD5EDD" w:rsidRDefault="00E610DA" w:rsidP="00567353">
      <w:pPr>
        <w:pStyle w:val="Heading5"/>
      </w:pPr>
      <w:r w:rsidRPr="00FD5EDD">
        <w:t>Weights:  110 g/m2</w:t>
      </w:r>
    </w:p>
    <w:p w14:paraId="2F2799D8" w14:textId="44EEA2BD" w:rsidR="00E610DA" w:rsidRPr="00FD5EDD" w:rsidRDefault="00E610DA" w:rsidP="00567353">
      <w:pPr>
        <w:pStyle w:val="Heading5"/>
      </w:pPr>
      <w:r w:rsidRPr="00FD5EDD">
        <w:t xml:space="preserve">Width(s): </w:t>
      </w:r>
      <w:r w:rsidR="00567353" w:rsidRPr="00FD5EDD">
        <w:rPr>
          <w:color w:val="0077C8"/>
        </w:rPr>
        <w:t>[</w:t>
      </w:r>
      <w:r w:rsidRPr="00FD5EDD">
        <w:rPr>
          <w:color w:val="0077C8"/>
        </w:rPr>
        <w:t>10.3 in (26 cm)</w:t>
      </w:r>
      <w:r w:rsidR="00567353" w:rsidRPr="00FD5EDD">
        <w:rPr>
          <w:color w:val="0077C8"/>
        </w:rPr>
        <w:t>][</w:t>
      </w:r>
      <w:r w:rsidRPr="00FD5EDD">
        <w:rPr>
          <w:color w:val="0077C8"/>
        </w:rPr>
        <w:t>13.8 in (35 cm)</w:t>
      </w:r>
      <w:r w:rsidR="00567353" w:rsidRPr="00FD5EDD">
        <w:rPr>
          <w:color w:val="0077C8"/>
        </w:rPr>
        <w:t>][</w:t>
      </w:r>
      <w:r w:rsidRPr="00FD5EDD">
        <w:rPr>
          <w:color w:val="0077C8"/>
        </w:rPr>
        <w:t>20.7 in (53 cm)</w:t>
      </w:r>
      <w:r w:rsidR="00567353" w:rsidRPr="00FD5EDD">
        <w:rPr>
          <w:color w:val="0077C8"/>
        </w:rPr>
        <w:t>][</w:t>
      </w:r>
      <w:r w:rsidRPr="00FD5EDD">
        <w:rPr>
          <w:color w:val="0077C8"/>
        </w:rPr>
        <w:t>41.3 in (105 cm)</w:t>
      </w:r>
      <w:r w:rsidR="00567353" w:rsidRPr="00FD5EDD">
        <w:rPr>
          <w:color w:val="0077C8"/>
        </w:rPr>
        <w:t>]</w:t>
      </w:r>
      <w:r w:rsidRPr="00FD5EDD">
        <w:rPr>
          <w:color w:val="0077C8"/>
        </w:rPr>
        <w:t>.  Size as required.</w:t>
      </w:r>
    </w:p>
    <w:p w14:paraId="1D45BD0D" w14:textId="01C385BF" w:rsidR="002D3313" w:rsidRPr="00FD5EDD" w:rsidRDefault="00E610DA" w:rsidP="00567353">
      <w:pPr>
        <w:pStyle w:val="Heading5"/>
      </w:pPr>
      <w:r w:rsidRPr="00FD5EDD">
        <w:t>Length:  164 ft (50 m)</w:t>
      </w:r>
    </w:p>
    <w:p w14:paraId="17725D70" w14:textId="77777777" w:rsidR="002D3313" w:rsidRPr="00FD5EDD" w:rsidRDefault="002D3313" w:rsidP="00567353">
      <w:pPr>
        <w:pStyle w:val="Heading4"/>
      </w:pPr>
      <w:r w:rsidRPr="00FD5EDD">
        <w:rPr>
          <w:color w:val="0077C8"/>
        </w:rPr>
        <w:t xml:space="preserve">SOPREMA ALSAN RS PRE-CUT FLEECE:  </w:t>
      </w:r>
      <w:r w:rsidRPr="00FD5EDD">
        <w:t>Factory pre-cut woven polyester reinforcement used for a variety of penetration flashings in PMMA/PMA liquid applied membrane and flashing applications.</w:t>
      </w:r>
    </w:p>
    <w:p w14:paraId="197750A1" w14:textId="43AD89CE" w:rsidR="002D3313" w:rsidRPr="00FD5EDD" w:rsidRDefault="002D3313" w:rsidP="00567353">
      <w:pPr>
        <w:pStyle w:val="Heading5"/>
      </w:pPr>
      <w:r w:rsidRPr="00FD5EDD">
        <w:t xml:space="preserve">Thickness:  </w:t>
      </w:r>
      <w:r w:rsidR="00266E2F" w:rsidRPr="00FD5EDD">
        <w:t>25</w:t>
      </w:r>
      <w:r w:rsidRPr="00FD5EDD">
        <w:t xml:space="preserve"> mils (0.</w:t>
      </w:r>
      <w:r w:rsidR="00266E2F" w:rsidRPr="00FD5EDD">
        <w:t>65</w:t>
      </w:r>
      <w:r w:rsidRPr="00FD5EDD">
        <w:t xml:space="preserve"> mm)</w:t>
      </w:r>
    </w:p>
    <w:p w14:paraId="115CFA25" w14:textId="77777777" w:rsidR="002D3313" w:rsidRPr="00FD5EDD" w:rsidRDefault="002D3313" w:rsidP="00567353">
      <w:pPr>
        <w:pStyle w:val="Heading5"/>
      </w:pPr>
      <w:r w:rsidRPr="00FD5EDD">
        <w:t>Weights:  110 g/m</w:t>
      </w:r>
      <w:r w:rsidRPr="00FD5EDD">
        <w:rPr>
          <w:vertAlign w:val="superscript"/>
        </w:rPr>
        <w:t>2</w:t>
      </w:r>
    </w:p>
    <w:p w14:paraId="67C84EBD" w14:textId="5961344F" w:rsidR="009833FA" w:rsidRPr="00FD5EDD" w:rsidRDefault="002D3313" w:rsidP="00567353">
      <w:pPr>
        <w:pStyle w:val="Heading5"/>
        <w:rPr>
          <w:color w:val="4F81BD"/>
        </w:rPr>
      </w:pPr>
      <w:r w:rsidRPr="00FD5EDD">
        <w:t xml:space="preserve">Component/Size(s):  </w:t>
      </w:r>
      <w:r w:rsidRPr="00FD5EDD">
        <w:rPr>
          <w:color w:val="0077C8"/>
        </w:rPr>
        <w:t>Small Pipe Flashing ½ - 3 in (13 - 76 mm), Large Pipe Flashing 4 - 8 in (102 – 203 mm), Universal Corner sizes as required.</w:t>
      </w:r>
      <w:bookmarkStart w:id="2" w:name="_Hlk96345856"/>
    </w:p>
    <w:p w14:paraId="0A818833" w14:textId="77777777" w:rsidR="009833FA" w:rsidRPr="00FD5EDD" w:rsidRDefault="009833FA" w:rsidP="00567353">
      <w:pPr>
        <w:pStyle w:val="Heading3"/>
      </w:pPr>
      <w:r w:rsidRPr="00FD5EDD">
        <w:t xml:space="preserve">SUBSTRATE PATCHING &amp; REPAIR:  </w:t>
      </w:r>
    </w:p>
    <w:p w14:paraId="2652B058" w14:textId="77777777" w:rsidR="009833FA" w:rsidRPr="00FD5EDD" w:rsidRDefault="009833FA" w:rsidP="00567353">
      <w:pPr>
        <w:pStyle w:val="Heading4"/>
      </w:pPr>
      <w:r w:rsidRPr="00FD5EDD">
        <w:t>POLYMETHYL METHACRYLATE PASTE (PMMA):</w:t>
      </w:r>
    </w:p>
    <w:p w14:paraId="4D43F310" w14:textId="6DB75FA0" w:rsidR="009833FA" w:rsidRPr="00FD5EDD" w:rsidRDefault="009833FA" w:rsidP="00567353">
      <w:pPr>
        <w:pStyle w:val="Heading5"/>
      </w:pPr>
      <w:r w:rsidRPr="003A6DCF">
        <w:rPr>
          <w:color w:val="0070C0"/>
        </w:rPr>
        <w:t>SOPREMA ALSAN RS PASTE</w:t>
      </w:r>
      <w:r w:rsidRPr="00FD5EDD">
        <w:t>:</w:t>
      </w:r>
    </w:p>
    <w:p w14:paraId="42D09783" w14:textId="77777777" w:rsidR="009833FA" w:rsidRPr="00FD5EDD" w:rsidRDefault="009833FA" w:rsidP="00567353">
      <w:pPr>
        <w:pStyle w:val="Heading6"/>
      </w:pPr>
      <w:r w:rsidRPr="00FD5EDD">
        <w:t xml:space="preserve">Rapid curing, polymethyl methacrylate (PMMA) paste resin </w:t>
      </w:r>
      <w:proofErr w:type="gramStart"/>
      <w:r w:rsidRPr="00FD5EDD">
        <w:t>used</w:t>
      </w:r>
      <w:proofErr w:type="gramEnd"/>
      <w:r w:rsidRPr="00FD5EDD">
        <w:t xml:space="preserve"> to fill small cracks and voids on non-traffic bearing substrates prior to the application of PMMA/PMA membranes.</w:t>
      </w:r>
    </w:p>
    <w:p w14:paraId="5751493E" w14:textId="77777777" w:rsidR="009833FA" w:rsidRPr="00FD5EDD" w:rsidRDefault="009833FA" w:rsidP="00567353">
      <w:pPr>
        <w:pStyle w:val="Heading7"/>
      </w:pPr>
      <w:r w:rsidRPr="00FD5EDD">
        <w:t>VOC content:  &lt;10 g/L</w:t>
      </w:r>
    </w:p>
    <w:p w14:paraId="6473A264" w14:textId="77777777" w:rsidR="009833FA" w:rsidRPr="00FD5EDD" w:rsidRDefault="009833FA" w:rsidP="00567353">
      <w:pPr>
        <w:pStyle w:val="Heading7"/>
      </w:pPr>
      <w:r w:rsidRPr="00FD5EDD">
        <w:t>Color:  Pebble Grey</w:t>
      </w:r>
    </w:p>
    <w:p w14:paraId="23D683EC" w14:textId="77777777" w:rsidR="006A133B" w:rsidRPr="00FD5EDD" w:rsidRDefault="006A133B" w:rsidP="006A133B">
      <w:pPr>
        <w:pStyle w:val="Heading4"/>
      </w:pPr>
      <w:r w:rsidRPr="00FD5EDD">
        <w:t>POLYMETHYL METHACRYLATE MORTAR (PMMA):</w:t>
      </w:r>
    </w:p>
    <w:p w14:paraId="418DAC93" w14:textId="77777777" w:rsidR="003A6DCF" w:rsidRPr="00925E83" w:rsidRDefault="003A6DCF" w:rsidP="003A6DCF">
      <w:pPr>
        <w:pStyle w:val="Heading5"/>
      </w:pPr>
      <w:r w:rsidRPr="00336BC4">
        <w:rPr>
          <w:color w:val="0070C0"/>
        </w:rPr>
        <w:t>SOPREMA ALSAN TRAFIK RS 733 SELF-LEVELING MORTAR</w:t>
      </w:r>
      <w:r w:rsidRPr="00925E83">
        <w:t xml:space="preserve">:  Rapid curing, polymethyl methacrylate (PMMA) liquid resin used as a heavy-duty wearing layer in ALSAN </w:t>
      </w:r>
      <w:r>
        <w:t xml:space="preserve">TRAFIK </w:t>
      </w:r>
      <w:r w:rsidRPr="00925E83">
        <w:t xml:space="preserve">RS pedestrian and vehicular traffic systems. Consists of ALSAN </w:t>
      </w:r>
      <w:r>
        <w:t xml:space="preserve">TRAFIK </w:t>
      </w:r>
      <w:r w:rsidRPr="00925E83">
        <w:t xml:space="preserve">RS </w:t>
      </w:r>
      <w:r>
        <w:t>733</w:t>
      </w:r>
      <w:r w:rsidRPr="00925E83">
        <w:t xml:space="preserve">3 </w:t>
      </w:r>
      <w:r>
        <w:t>PART B filler p</w:t>
      </w:r>
      <w:r w:rsidRPr="00925E83">
        <w:t xml:space="preserve">owder and ALSAN </w:t>
      </w:r>
      <w:r>
        <w:t xml:space="preserve">TRAFIK </w:t>
      </w:r>
      <w:r w:rsidRPr="00925E83">
        <w:t xml:space="preserve">RS </w:t>
      </w:r>
      <w:r>
        <w:t>733 PART A</w:t>
      </w:r>
      <w:r w:rsidRPr="00925E83">
        <w:t xml:space="preserve"> liquid resin.</w:t>
      </w:r>
    </w:p>
    <w:p w14:paraId="73225FA3" w14:textId="77777777" w:rsidR="003A6DCF" w:rsidRDefault="003A6DCF" w:rsidP="003A6DCF">
      <w:pPr>
        <w:pStyle w:val="Heading6"/>
      </w:pPr>
      <w:r>
        <w:t>SOPREMA ALSAN TRAFIK RS 733 Part A:  Rapid curing, polymethyl methacrylate (PMMA) liquid resin.</w:t>
      </w:r>
    </w:p>
    <w:p w14:paraId="08BBE110" w14:textId="77777777" w:rsidR="003A6DCF" w:rsidRDefault="003A6DCF" w:rsidP="003A6DCF">
      <w:pPr>
        <w:pStyle w:val="Heading7"/>
      </w:pPr>
      <w:r>
        <w:t>VOC content:  &lt;5 g/L</w:t>
      </w:r>
    </w:p>
    <w:p w14:paraId="2AB5C535" w14:textId="77777777" w:rsidR="003A6DCF" w:rsidRDefault="003A6DCF" w:rsidP="003A6DCF">
      <w:pPr>
        <w:pStyle w:val="Heading7"/>
      </w:pPr>
      <w:r>
        <w:t>Color:  Pebble Grey</w:t>
      </w:r>
    </w:p>
    <w:p w14:paraId="6DC1CCBA" w14:textId="68AAFCBE" w:rsidR="006A133B" w:rsidRPr="00FD5EDD" w:rsidRDefault="003A6DCF" w:rsidP="003A6DCF">
      <w:pPr>
        <w:pStyle w:val="Heading6"/>
      </w:pPr>
      <w:r>
        <w:t>ALSAN TRAFIK RS 733 Part B:  Filler powder</w:t>
      </w:r>
    </w:p>
    <w:p w14:paraId="4329D27C" w14:textId="5EA783CC" w:rsidR="009833FA" w:rsidRPr="00FD5EDD" w:rsidRDefault="009833FA" w:rsidP="00567353">
      <w:pPr>
        <w:pStyle w:val="Heading4"/>
      </w:pPr>
      <w:r w:rsidRPr="00FD5EDD">
        <w:t>POLYMETHACRYLATE MORTAR (PMA):</w:t>
      </w:r>
    </w:p>
    <w:p w14:paraId="367CB810" w14:textId="39275FC8" w:rsidR="009833FA" w:rsidRPr="00FD5EDD" w:rsidRDefault="009833FA" w:rsidP="00567353">
      <w:pPr>
        <w:pStyle w:val="Heading5"/>
      </w:pPr>
      <w:r w:rsidRPr="003A6DCF">
        <w:rPr>
          <w:color w:val="0070C0"/>
        </w:rPr>
        <w:t>SOPREMA ALSAN</w:t>
      </w:r>
      <w:r w:rsidR="00D20113" w:rsidRPr="003A6DCF">
        <w:rPr>
          <w:color w:val="0070C0"/>
        </w:rPr>
        <w:t xml:space="preserve"> RS</w:t>
      </w:r>
      <w:r w:rsidRPr="003A6DCF">
        <w:rPr>
          <w:color w:val="0070C0"/>
        </w:rPr>
        <w:t xml:space="preserve"> </w:t>
      </w:r>
      <w:r w:rsidR="006A133B" w:rsidRPr="003A6DCF">
        <w:rPr>
          <w:color w:val="0070C0"/>
        </w:rPr>
        <w:t>263 LO</w:t>
      </w:r>
      <w:r w:rsidRPr="003A6DCF">
        <w:rPr>
          <w:color w:val="0070C0"/>
        </w:rPr>
        <w:t xml:space="preserve"> </w:t>
      </w:r>
      <w:r w:rsidR="006A133B" w:rsidRPr="003A6DCF">
        <w:rPr>
          <w:color w:val="0070C0"/>
        </w:rPr>
        <w:t xml:space="preserve">SELF-LEVELING </w:t>
      </w:r>
      <w:r w:rsidRPr="003A6DCF">
        <w:rPr>
          <w:color w:val="0070C0"/>
        </w:rPr>
        <w:t>MORTAR</w:t>
      </w:r>
      <w:r w:rsidRPr="00FD5EDD">
        <w:t xml:space="preserve">:  Rapid curing, polymethacrylate (PMA) liquid resin used for patching, repairs and leveling. Consists of </w:t>
      </w:r>
      <w:r w:rsidR="006A133B" w:rsidRPr="00FD5EDD">
        <w:t>ALSAN RS 240 LO resin</w:t>
      </w:r>
      <w:r w:rsidR="00D20113" w:rsidRPr="00FD5EDD">
        <w:t xml:space="preserve">, </w:t>
      </w:r>
      <w:r w:rsidR="006A133B" w:rsidRPr="00FD5EDD">
        <w:t xml:space="preserve">ALSAN </w:t>
      </w:r>
      <w:r w:rsidR="003A6DCF">
        <w:t xml:space="preserve">TRAFIK </w:t>
      </w:r>
      <w:r w:rsidR="006A133B" w:rsidRPr="00FD5EDD">
        <w:t xml:space="preserve">RS </w:t>
      </w:r>
      <w:r w:rsidR="003A6DCF">
        <w:t>733 PART B</w:t>
      </w:r>
      <w:r w:rsidR="006A133B" w:rsidRPr="00FD5EDD">
        <w:t xml:space="preserve"> </w:t>
      </w:r>
      <w:r w:rsidR="003A6DCF">
        <w:t xml:space="preserve">filler </w:t>
      </w:r>
      <w:r w:rsidR="006A133B" w:rsidRPr="00FD5EDD">
        <w:t>powder</w:t>
      </w:r>
      <w:r w:rsidR="00D20113" w:rsidRPr="00FD5EDD">
        <w:t>, and catalyst.</w:t>
      </w:r>
    </w:p>
    <w:p w14:paraId="69AE0F8F" w14:textId="0607FA2F" w:rsidR="009833FA" w:rsidRPr="00FD5EDD" w:rsidRDefault="003A6DCF" w:rsidP="00567353">
      <w:pPr>
        <w:pStyle w:val="Heading6"/>
      </w:pPr>
      <w:r>
        <w:t xml:space="preserve">SOPREMA ALSAN </w:t>
      </w:r>
      <w:r w:rsidR="006A133B" w:rsidRPr="00FD5EDD">
        <w:t>RS 240 LO</w:t>
      </w:r>
      <w:r w:rsidR="00D20113" w:rsidRPr="00FD5EDD">
        <w:t xml:space="preserve"> (resin):</w:t>
      </w:r>
    </w:p>
    <w:p w14:paraId="137752A9" w14:textId="3AD599F2" w:rsidR="003A6DCF" w:rsidRDefault="003A6DCF" w:rsidP="00567353">
      <w:pPr>
        <w:pStyle w:val="Heading7"/>
      </w:pPr>
      <w:r>
        <w:t>VOC content:</w:t>
      </w:r>
      <w:r w:rsidR="00D20113" w:rsidRPr="00FD5EDD">
        <w:t xml:space="preserve"> </w:t>
      </w:r>
      <w:r w:rsidR="005D671B">
        <w:t>&lt;1 g/L</w:t>
      </w:r>
    </w:p>
    <w:p w14:paraId="602F20F7" w14:textId="5FF19717" w:rsidR="003A6DCF" w:rsidRPr="003A6DCF" w:rsidRDefault="003A6DCF" w:rsidP="003A6DCF">
      <w:pPr>
        <w:pStyle w:val="Heading7"/>
      </w:pPr>
      <w:r>
        <w:lastRenderedPageBreak/>
        <w:t>Color:  Pebble Grey.</w:t>
      </w:r>
    </w:p>
    <w:p w14:paraId="6C8489EF" w14:textId="73DD7509" w:rsidR="005D4DD8" w:rsidRPr="00FD5EDD" w:rsidRDefault="003A6DCF" w:rsidP="00567353">
      <w:pPr>
        <w:pStyle w:val="Heading6"/>
      </w:pPr>
      <w:r>
        <w:t xml:space="preserve">ALSAN TRAFIK RS 733 PART B filler </w:t>
      </w:r>
      <w:r w:rsidR="006A133B" w:rsidRPr="00FD5EDD">
        <w:t>po</w:t>
      </w:r>
      <w:r>
        <w:t>wder.</w:t>
      </w:r>
      <w:bookmarkEnd w:id="2"/>
    </w:p>
    <w:p w14:paraId="33AC7655" w14:textId="58D29083" w:rsidR="00E610DA" w:rsidRPr="00FD5EDD" w:rsidRDefault="00E610DA" w:rsidP="00567353">
      <w:pPr>
        <w:pStyle w:val="Heading3"/>
      </w:pPr>
      <w:r w:rsidRPr="00FD5EDD">
        <w:t>CLEANER:</w:t>
      </w:r>
    </w:p>
    <w:p w14:paraId="7A4472EB" w14:textId="7E5B0850" w:rsidR="00E610DA" w:rsidRPr="00FD5EDD" w:rsidRDefault="00E610DA" w:rsidP="00567353">
      <w:pPr>
        <w:pStyle w:val="Heading4"/>
      </w:pPr>
      <w:r w:rsidRPr="005D671B">
        <w:rPr>
          <w:color w:val="0070C0"/>
        </w:rPr>
        <w:t>SOPREMA ALSAN RS CLEANER</w:t>
      </w:r>
      <w:r w:rsidRPr="00FD5EDD">
        <w:t xml:space="preserve">:  Clear, blended solvent used to clean and prepare plastic and metal </w:t>
      </w:r>
      <w:r w:rsidR="009E5D38" w:rsidRPr="00FD5EDD">
        <w:t>surfaces and</w:t>
      </w:r>
      <w:r w:rsidRPr="00FD5EDD">
        <w:t xml:space="preserve"> used to clean existing ALSAN RS surfaces prior to the application of PMMA/PMA </w:t>
      </w:r>
      <w:r w:rsidR="000F6ED7" w:rsidRPr="00FD5EDD">
        <w:t>liquid applied</w:t>
      </w:r>
      <w:r w:rsidRPr="00FD5EDD">
        <w:t xml:space="preserve"> membrane and flashings.</w:t>
      </w:r>
    </w:p>
    <w:p w14:paraId="2EF98B9F" w14:textId="5E66C4AB" w:rsidR="00E610DA" w:rsidRPr="00FD5EDD" w:rsidRDefault="000F6ED7" w:rsidP="00567353">
      <w:pPr>
        <w:pStyle w:val="Heading5"/>
      </w:pPr>
      <w:r w:rsidRPr="00FD5EDD">
        <w:t>VOC content</w:t>
      </w:r>
      <w:r w:rsidR="00E610DA" w:rsidRPr="00FD5EDD">
        <w:t xml:space="preserve">:  </w:t>
      </w:r>
      <w:r w:rsidR="00EF0D61" w:rsidRPr="00FD5EDD">
        <w:t>&lt;5</w:t>
      </w:r>
      <w:r w:rsidR="00E610DA" w:rsidRPr="00FD5EDD">
        <w:t xml:space="preserve"> g/L</w:t>
      </w:r>
    </w:p>
    <w:p w14:paraId="366E1C1E" w14:textId="77777777" w:rsidR="00E610DA" w:rsidRPr="00FD5EDD" w:rsidRDefault="00E610DA" w:rsidP="00567353">
      <w:pPr>
        <w:pStyle w:val="Heading5"/>
      </w:pPr>
      <w:r w:rsidRPr="00FD5EDD">
        <w:t>Color:  Clear</w:t>
      </w:r>
    </w:p>
    <w:p w14:paraId="39397E12" w14:textId="77777777" w:rsidR="00E610DA" w:rsidRPr="00FD5EDD" w:rsidRDefault="00E610DA" w:rsidP="00567353">
      <w:pPr>
        <w:pStyle w:val="Heading3"/>
      </w:pPr>
      <w:r w:rsidRPr="00FD5EDD">
        <w:t>AGGREGATE:</w:t>
      </w:r>
    </w:p>
    <w:p w14:paraId="6DA643D7" w14:textId="7C32E5C9" w:rsidR="00E610DA" w:rsidRPr="00FD5EDD" w:rsidRDefault="00E610DA" w:rsidP="00567353">
      <w:pPr>
        <w:pStyle w:val="Heading4"/>
        <w:rPr>
          <w:color w:val="4F81BD"/>
        </w:rPr>
      </w:pPr>
      <w:r w:rsidRPr="005D671B">
        <w:rPr>
          <w:color w:val="0070C0"/>
        </w:rPr>
        <w:t>SOPREMA ALSAN</w:t>
      </w:r>
      <w:r w:rsidR="002566EA" w:rsidRPr="005D671B">
        <w:rPr>
          <w:color w:val="0070C0"/>
        </w:rPr>
        <w:t xml:space="preserve"> RS</w:t>
      </w:r>
      <w:r w:rsidRPr="005D671B">
        <w:rPr>
          <w:color w:val="0070C0"/>
        </w:rPr>
        <w:t xml:space="preserve"> </w:t>
      </w:r>
      <w:r w:rsidR="005D671B" w:rsidRPr="005D671B">
        <w:rPr>
          <w:color w:val="0070C0"/>
        </w:rPr>
        <w:t>QUARTZ</w:t>
      </w:r>
      <w:r w:rsidRPr="005D671B">
        <w:rPr>
          <w:color w:val="0070C0"/>
        </w:rPr>
        <w:t xml:space="preserve"> AGGREGATE</w:t>
      </w:r>
      <w:r w:rsidRPr="00FD5EDD">
        <w:t xml:space="preserve">:  Quartz aggregate used in PMMA/PMA membranes to provide a slip-resistant and </w:t>
      </w:r>
      <w:r w:rsidR="00A94644" w:rsidRPr="00FD5EDD">
        <w:t>bonding layer</w:t>
      </w:r>
      <w:r w:rsidRPr="00FD5EDD">
        <w:t xml:space="preserve"> to the </w:t>
      </w:r>
      <w:r w:rsidR="00567353" w:rsidRPr="00FD5EDD">
        <w:t>topcoat</w:t>
      </w:r>
      <w:r w:rsidRPr="00FD5EDD">
        <w:t>.</w:t>
      </w:r>
    </w:p>
    <w:p w14:paraId="3A9D7499" w14:textId="77777777" w:rsidR="005D671B" w:rsidRPr="00C1039C" w:rsidRDefault="005D671B" w:rsidP="005D671B">
      <w:pPr>
        <w:pStyle w:val="Heading5"/>
      </w:pPr>
      <w:bookmarkStart w:id="3" w:name="_Hlk150877498"/>
      <w:r w:rsidRPr="00C1039C">
        <w:t xml:space="preserve">Grade 1: 0.7-1.2 mm (25-A: 25 mesh angular) </w:t>
      </w:r>
    </w:p>
    <w:p w14:paraId="458EEA26" w14:textId="4674E01E" w:rsidR="005D671B" w:rsidRPr="00C1039C" w:rsidRDefault="005D671B" w:rsidP="005D671B">
      <w:pPr>
        <w:pStyle w:val="Heading5"/>
      </w:pPr>
      <w:r w:rsidRPr="008003D2">
        <w:t xml:space="preserve">Color:  </w:t>
      </w:r>
      <w:r w:rsidRPr="00C1039C">
        <w:t>Natural</w:t>
      </w:r>
      <w:bookmarkStart w:id="4" w:name="_Hlk151541070"/>
      <w:r w:rsidRPr="00C1039C">
        <w:t>.</w:t>
      </w:r>
      <w:bookmarkEnd w:id="4"/>
    </w:p>
    <w:bookmarkEnd w:id="3"/>
    <w:p w14:paraId="4644D7F5" w14:textId="52F01CE4" w:rsidR="007A091A" w:rsidRPr="00FD5EDD" w:rsidRDefault="00B340FE" w:rsidP="00567353">
      <w:pPr>
        <w:pStyle w:val="Heading1"/>
      </w:pPr>
      <w:r w:rsidRPr="00FD5EDD">
        <w:t>EXECUTION</w:t>
      </w:r>
    </w:p>
    <w:p w14:paraId="4210CFB7" w14:textId="0BBE7681" w:rsidR="007A091A" w:rsidRPr="00FD5EDD" w:rsidRDefault="007A091A" w:rsidP="00567353">
      <w:pPr>
        <w:pStyle w:val="Heading2"/>
      </w:pPr>
      <w:r w:rsidRPr="00FD5EDD">
        <w:t>EXAMINATION</w:t>
      </w:r>
    </w:p>
    <w:p w14:paraId="19FD74E7" w14:textId="4BEDED30" w:rsidR="007A091A" w:rsidRPr="00FD5EDD" w:rsidRDefault="007A091A" w:rsidP="00567353">
      <w:pPr>
        <w:pStyle w:val="Heading3"/>
      </w:pPr>
      <w:r w:rsidRPr="00FD5EDD">
        <w:t xml:space="preserve">Examination includes visual observations, qualitative analysis, and quantitative testing measures as necessary to ensure conditions are satisfactory to </w:t>
      </w:r>
      <w:r w:rsidR="009E5D38" w:rsidRPr="00FD5EDD">
        <w:t>begin and</w:t>
      </w:r>
      <w:r w:rsidRPr="00FD5EDD">
        <w:t xml:space="preserve"> remain satisfactory throughout the project.</w:t>
      </w:r>
    </w:p>
    <w:p w14:paraId="2B7A7818" w14:textId="30DC089E" w:rsidR="007A091A" w:rsidRPr="00FD5EDD" w:rsidRDefault="007A091A" w:rsidP="00567353">
      <w:pPr>
        <w:pStyle w:val="Heading3"/>
      </w:pPr>
      <w:r w:rsidRPr="00FD5EDD">
        <w:t xml:space="preserve">The contractor shall examine all waterproofing substrates including, but not limited </w:t>
      </w:r>
      <w:r w:rsidR="00F664E2" w:rsidRPr="00FD5EDD">
        <w:t>to</w:t>
      </w:r>
      <w:r w:rsidRPr="00FD5EDD">
        <w:t xml:space="preserve"> decks, walls, curbs, equipment, fixtures, and wood blocking.</w:t>
      </w:r>
    </w:p>
    <w:p w14:paraId="72E82E3C" w14:textId="133B8C37" w:rsidR="007A091A" w:rsidRPr="00FD5EDD" w:rsidRDefault="007A091A" w:rsidP="00567353">
      <w:pPr>
        <w:pStyle w:val="Heading3"/>
      </w:pPr>
      <w:r w:rsidRPr="00FD5EDD">
        <w:t xml:space="preserve">The applicator shall not begin installation until conditions have been properly examined and determined to be clean, dry and, otherwise satisfactory to receive specified </w:t>
      </w:r>
      <w:r w:rsidR="00F1793D" w:rsidRPr="00FD5EDD">
        <w:t xml:space="preserve">roofing and </w:t>
      </w:r>
      <w:r w:rsidRPr="00FD5EDD">
        <w:t>waterproofing materials.</w:t>
      </w:r>
    </w:p>
    <w:p w14:paraId="2A481271" w14:textId="358913BC" w:rsidR="007A091A" w:rsidRPr="00FD5EDD" w:rsidRDefault="007A091A" w:rsidP="00567353">
      <w:pPr>
        <w:pStyle w:val="Heading2"/>
      </w:pPr>
      <w:r w:rsidRPr="00FD5EDD">
        <w:t>PREPARATION</w:t>
      </w:r>
    </w:p>
    <w:p w14:paraId="29F83824" w14:textId="2884D3B9" w:rsidR="007A091A" w:rsidRPr="00FD5EDD" w:rsidRDefault="007A091A" w:rsidP="00567353">
      <w:pPr>
        <w:pStyle w:val="Heading3"/>
      </w:pPr>
      <w:r w:rsidRPr="00FD5EDD">
        <w:t>Before commencing work each day the contractor shall prepare all substrates to ensure conditions are satisfactory to proceed with the installation of specified materials.</w:t>
      </w:r>
    </w:p>
    <w:p w14:paraId="22EA4AED" w14:textId="0E839FA2" w:rsidR="007A091A" w:rsidRPr="00FD5EDD" w:rsidRDefault="007A091A" w:rsidP="00567353">
      <w:pPr>
        <w:pStyle w:val="Heading3"/>
      </w:pPr>
      <w:r w:rsidRPr="00FD5EDD">
        <w:t>Preparation of substrates includes, but is not limited to, the following:</w:t>
      </w:r>
    </w:p>
    <w:p w14:paraId="114921AB" w14:textId="77777777" w:rsidR="007A091A" w:rsidRPr="00FD5EDD" w:rsidRDefault="007A091A" w:rsidP="00567353">
      <w:pPr>
        <w:pStyle w:val="Heading4"/>
      </w:pPr>
      <w:r w:rsidRPr="00FD5EDD">
        <w:t>General:</w:t>
      </w:r>
    </w:p>
    <w:p w14:paraId="3D9D601C" w14:textId="45A503B4" w:rsidR="007A091A" w:rsidRPr="00FD5EDD" w:rsidRDefault="007A091A" w:rsidP="00567353">
      <w:pPr>
        <w:pStyle w:val="Heading5"/>
      </w:pPr>
      <w:r w:rsidRPr="00FD5EDD">
        <w:t xml:space="preserve">All substrates must be clean, </w:t>
      </w:r>
      <w:r w:rsidR="008A1FE4" w:rsidRPr="00FD5EDD">
        <w:t>dry,</w:t>
      </w:r>
      <w:r w:rsidRPr="00FD5EDD">
        <w:t xml:space="preserve"> and free from gross irregularities, loose, </w:t>
      </w:r>
      <w:r w:rsidR="00D20113" w:rsidRPr="00FD5EDD">
        <w:t>unsound,</w:t>
      </w:r>
      <w:r w:rsidRPr="00FD5EDD">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8A1FE4" w:rsidRPr="00FD5EDD">
        <w:t>shot blasting</w:t>
      </w:r>
      <w:r w:rsidRPr="00FD5EDD">
        <w:t xml:space="preserve"> or grinding to achieve a suitable substrate.</w:t>
      </w:r>
    </w:p>
    <w:p w14:paraId="24F0695F" w14:textId="31C4C8E5" w:rsidR="007A091A" w:rsidRPr="00FD5EDD" w:rsidRDefault="007A091A" w:rsidP="00567353">
      <w:pPr>
        <w:pStyle w:val="Heading5"/>
      </w:pPr>
      <w:r w:rsidRPr="00FD5EDD">
        <w:t>Inspect all substrates and correct defects before application of waterproofing materials.  Fill all surface voids 1/16</w:t>
      </w:r>
      <w:r w:rsidR="0029102B" w:rsidRPr="00FD5EDD">
        <w:t xml:space="preserve"> </w:t>
      </w:r>
      <w:r w:rsidRPr="00FD5EDD">
        <w:t>in (1.5 mm</w:t>
      </w:r>
      <w:r w:rsidR="009E5D38" w:rsidRPr="00FD5EDD">
        <w:t>) or</w:t>
      </w:r>
      <w:r w:rsidRPr="00FD5EDD">
        <w:t xml:space="preserve"> greater wide and/or deep with appropriate fill material.</w:t>
      </w:r>
    </w:p>
    <w:p w14:paraId="36073090" w14:textId="130DA18E" w:rsidR="007A091A" w:rsidRPr="00FD5EDD" w:rsidRDefault="007A091A" w:rsidP="00567353">
      <w:pPr>
        <w:pStyle w:val="Heading4"/>
      </w:pPr>
      <w:r w:rsidRPr="00FD5EDD">
        <w:t>Concrete Substrates:</w:t>
      </w:r>
    </w:p>
    <w:p w14:paraId="4CDECFFD" w14:textId="77777777" w:rsidR="007A091A" w:rsidRPr="00FD5EDD" w:rsidRDefault="007A091A" w:rsidP="00567353">
      <w:pPr>
        <w:pStyle w:val="Heading5"/>
      </w:pPr>
      <w:r w:rsidRPr="00FD5EDD">
        <w:t xml:space="preserve">Concrete shall comply with </w:t>
      </w:r>
      <w:proofErr w:type="gramStart"/>
      <w:r w:rsidRPr="00FD5EDD">
        <w:t>requirements</w:t>
      </w:r>
      <w:proofErr w:type="gramEnd"/>
      <w:r w:rsidRPr="00FD5EDD">
        <w:t xml:space="preserve"> of ACI 301 and ACI 308. </w:t>
      </w:r>
    </w:p>
    <w:p w14:paraId="1ADE0849" w14:textId="77777777" w:rsidR="007A091A" w:rsidRPr="00FD5EDD" w:rsidRDefault="007A091A" w:rsidP="00567353">
      <w:pPr>
        <w:pStyle w:val="Heading5"/>
      </w:pPr>
      <w:r w:rsidRPr="00FD5EDD">
        <w:t xml:space="preserve">Concrete compressive strength: 3,500 psi for all primers or 2,500 psi minimum when use of a moisture mitigation primer is required.  </w:t>
      </w:r>
    </w:p>
    <w:p w14:paraId="52F09729" w14:textId="45E1F200" w:rsidR="007A091A" w:rsidRPr="00FD5EDD" w:rsidRDefault="007A091A" w:rsidP="00567353">
      <w:pPr>
        <w:pStyle w:val="Heading5"/>
      </w:pPr>
      <w:r w:rsidRPr="00FD5EDD">
        <w:lastRenderedPageBreak/>
        <w:t xml:space="preserve">Relative </w:t>
      </w:r>
      <w:r w:rsidR="002566EA" w:rsidRPr="00FD5EDD">
        <w:t>h</w:t>
      </w:r>
      <w:r w:rsidRPr="00FD5EDD">
        <w:t>umidity: Maximum 75 percent per ASTM F2170 unless otherwise approved.</w:t>
      </w:r>
    </w:p>
    <w:p w14:paraId="72E3D409" w14:textId="7D8A8374" w:rsidR="007A091A" w:rsidRPr="00FD5EDD" w:rsidRDefault="007A091A" w:rsidP="00567353">
      <w:pPr>
        <w:pStyle w:val="Heading5"/>
      </w:pPr>
      <w:r w:rsidRPr="00FD5EDD">
        <w:t xml:space="preserve">Surface: Scarify, </w:t>
      </w:r>
      <w:r w:rsidR="008A1FE4" w:rsidRPr="00FD5EDD">
        <w:t>shot blast</w:t>
      </w:r>
      <w:r w:rsidRPr="00FD5EDD">
        <w:t xml:space="preserve"> or grind to ICRI Concrete Surface Profile CSP 3 to CSP 5</w:t>
      </w:r>
      <w:r w:rsidR="00345968" w:rsidRPr="00FD5EDD">
        <w:t>; CSP 3 being the preferred profile</w:t>
      </w:r>
      <w:r w:rsidRPr="00FD5EDD">
        <w:t xml:space="preserve">. </w:t>
      </w:r>
    </w:p>
    <w:p w14:paraId="294A5CCD" w14:textId="6C1B5421" w:rsidR="007A091A" w:rsidRPr="00FD5EDD" w:rsidRDefault="007A091A" w:rsidP="00567353">
      <w:pPr>
        <w:pStyle w:val="Heading5"/>
      </w:pPr>
      <w:r w:rsidRPr="00FD5EDD">
        <w:t xml:space="preserve">Adhesion: Adhesion of specified primer and </w:t>
      </w:r>
      <w:r w:rsidR="00163269">
        <w:t>structural</w:t>
      </w:r>
      <w:r w:rsidRPr="00FD5EDD">
        <w:t xml:space="preserve"> shall be minimum 220 psi for traffic bearing waterproofing applications or 116 psi for</w:t>
      </w:r>
      <w:r w:rsidR="00D6767B" w:rsidRPr="00FD5EDD">
        <w:t xml:space="preserve"> </w:t>
      </w:r>
      <w:r w:rsidRPr="00FD5EDD">
        <w:t>non-traffic bearing waterproofing applications per ASTM D4541.</w:t>
      </w:r>
    </w:p>
    <w:p w14:paraId="620D4C9A" w14:textId="577E5CAF" w:rsidR="007A091A" w:rsidRPr="00FD5EDD" w:rsidRDefault="007A091A" w:rsidP="00567353">
      <w:pPr>
        <w:pStyle w:val="Heading5"/>
      </w:pPr>
      <w:r w:rsidRPr="00FD5EDD">
        <w:t>Areas of spalls, voids, bug holes and other deterioration on vertical or horizontal surfaces shall be repaired as required or recommended.</w:t>
      </w:r>
    </w:p>
    <w:p w14:paraId="334098EC" w14:textId="77777777" w:rsidR="007A091A" w:rsidRPr="00FD5EDD" w:rsidRDefault="007A091A" w:rsidP="00567353">
      <w:pPr>
        <w:pStyle w:val="Heading4"/>
      </w:pPr>
      <w:r w:rsidRPr="00FD5EDD">
        <w:t>Masonry Substrates:</w:t>
      </w:r>
    </w:p>
    <w:p w14:paraId="50375B91" w14:textId="77777777" w:rsidR="007A091A" w:rsidRPr="00FD5EDD" w:rsidRDefault="007A091A" w:rsidP="00567353">
      <w:pPr>
        <w:pStyle w:val="Heading5"/>
      </w:pPr>
      <w:r w:rsidRPr="00FD5EDD">
        <w:t>Walls shall be structurally sound built of hard kiln dried brick, reinforced concrete block, or waterproof concrete block construction.</w:t>
      </w:r>
    </w:p>
    <w:p w14:paraId="76C0AE9A" w14:textId="383BDA4A" w:rsidR="007A091A" w:rsidRPr="00FD5EDD" w:rsidRDefault="000F6ED7" w:rsidP="00567353">
      <w:pPr>
        <w:pStyle w:val="Heading5"/>
      </w:pPr>
      <w:r w:rsidRPr="00FD5EDD">
        <w:t>Liquid applied</w:t>
      </w:r>
      <w:r w:rsidR="007A091A" w:rsidRPr="00FD5EDD">
        <w:t xml:space="preserve"> membrane must not be applied over soft or scaling brick or block, faulty mortar joints, or walls with broken, </w:t>
      </w:r>
      <w:r w:rsidR="008A1FE4" w:rsidRPr="00FD5EDD">
        <w:t>damaged,</w:t>
      </w:r>
      <w:r w:rsidR="007A091A" w:rsidRPr="00FD5EDD">
        <w:t xml:space="preserve"> or leaking coping.  Areas of spalls, voids, bug holes and other deterioration on vertical surfaces shall be repaired as required or recommended.</w:t>
      </w:r>
    </w:p>
    <w:p w14:paraId="58F73D7C" w14:textId="25FF62EE" w:rsidR="007A091A" w:rsidRPr="00FD5EDD" w:rsidRDefault="007A091A" w:rsidP="00567353">
      <w:pPr>
        <w:pStyle w:val="Heading5"/>
      </w:pPr>
      <w:r w:rsidRPr="00FD5EDD">
        <w:t xml:space="preserve">Walls of ordinary hollow tile, or other materials which in themselves are not waterproofed, should not be accepted as suitable to receive </w:t>
      </w:r>
      <w:r w:rsidR="000F6ED7" w:rsidRPr="00FD5EDD">
        <w:t>liquid applied</w:t>
      </w:r>
      <w:r w:rsidRPr="00FD5EDD">
        <w:t xml:space="preserve"> membrane unless properly waterproofed to prevent moisture infiltration from above or behind the new </w:t>
      </w:r>
      <w:r w:rsidR="000F6ED7" w:rsidRPr="00FD5EDD">
        <w:t>liquid applied</w:t>
      </w:r>
      <w:r w:rsidRPr="00FD5EDD">
        <w:t xml:space="preserve"> membrane.</w:t>
      </w:r>
    </w:p>
    <w:p w14:paraId="1FFE9B7C" w14:textId="7F7AD30C" w:rsidR="007A091A" w:rsidRPr="00FD5EDD" w:rsidRDefault="007A091A" w:rsidP="00567353">
      <w:pPr>
        <w:pStyle w:val="Heading5"/>
      </w:pPr>
      <w:r w:rsidRPr="00FD5EDD">
        <w:t xml:space="preserve">Relative </w:t>
      </w:r>
      <w:r w:rsidR="002566EA" w:rsidRPr="00FD5EDD">
        <w:t>h</w:t>
      </w:r>
      <w:r w:rsidRPr="00FD5EDD">
        <w:t>umidity: Maximum 75 percent per ASTM F2170 unless otherwise approved.</w:t>
      </w:r>
    </w:p>
    <w:p w14:paraId="059FAAEF" w14:textId="6F2BD442" w:rsidR="007A091A" w:rsidRPr="00FD5EDD" w:rsidRDefault="007A091A" w:rsidP="00567353">
      <w:pPr>
        <w:pStyle w:val="Heading5"/>
      </w:pPr>
      <w:r w:rsidRPr="00FD5EDD">
        <w:t xml:space="preserve">Surface: Scarify, </w:t>
      </w:r>
      <w:proofErr w:type="gramStart"/>
      <w:r w:rsidR="008A1FE4" w:rsidRPr="00FD5EDD">
        <w:t>shot</w:t>
      </w:r>
      <w:proofErr w:type="gramEnd"/>
      <w:r w:rsidR="008A1FE4" w:rsidRPr="00FD5EDD">
        <w:t xml:space="preserve"> blast</w:t>
      </w:r>
      <w:r w:rsidRPr="00FD5EDD">
        <w:t xml:space="preserve"> or grind to ICRI Concrete Surface Profile CSP </w:t>
      </w:r>
      <w:r w:rsidR="00A443DA" w:rsidRPr="00FD5EDD">
        <w:t>2</w:t>
      </w:r>
      <w:r w:rsidRPr="00FD5EDD">
        <w:t xml:space="preserve"> to CSP </w:t>
      </w:r>
      <w:r w:rsidR="00A443DA" w:rsidRPr="00FD5EDD">
        <w:t>4</w:t>
      </w:r>
      <w:r w:rsidRPr="00FD5EDD">
        <w:t>.</w:t>
      </w:r>
    </w:p>
    <w:p w14:paraId="4F3794C4" w14:textId="506C6E93" w:rsidR="007A091A" w:rsidRPr="00FD5EDD" w:rsidRDefault="007A091A" w:rsidP="00567353">
      <w:pPr>
        <w:pStyle w:val="Heading5"/>
      </w:pPr>
      <w:r w:rsidRPr="00FD5EDD">
        <w:t xml:space="preserve">Adhesion: Adhesion of specified primer and </w:t>
      </w:r>
      <w:r w:rsidR="00163269">
        <w:t>structural</w:t>
      </w:r>
      <w:r w:rsidRPr="00FD5EDD">
        <w:t xml:space="preserve"> shall be minimum 220 psi for traffic bearing waterproofing applications or 116 psi for non-traffic bearing waterproofing applications per ASTM D4541.</w:t>
      </w:r>
    </w:p>
    <w:p w14:paraId="225305BC" w14:textId="4C81FFAE" w:rsidR="007A091A" w:rsidRPr="00FD5EDD" w:rsidRDefault="007A091A" w:rsidP="00567353">
      <w:pPr>
        <w:pStyle w:val="Heading4"/>
      </w:pPr>
      <w:r w:rsidRPr="00FD5EDD">
        <w:t>Metal Substrates:</w:t>
      </w:r>
    </w:p>
    <w:p w14:paraId="660FD1AA" w14:textId="6BA33C0D" w:rsidR="007A091A" w:rsidRPr="00FD5EDD" w:rsidRDefault="007A091A" w:rsidP="00567353">
      <w:pPr>
        <w:pStyle w:val="Heading5"/>
      </w:pPr>
      <w:r w:rsidRPr="00FD5EDD">
        <w:t xml:space="preserve">Clean and prepare metal to near-white metal in accordance with SSPC – SP3 (power tool clean) to a point maximum 1/8 in (3 mm) beyond the termination of </w:t>
      </w:r>
      <w:r w:rsidR="000F6ED7" w:rsidRPr="00FD5EDD">
        <w:t>liquid applied</w:t>
      </w:r>
      <w:r w:rsidRPr="00FD5EDD">
        <w:t xml:space="preserve"> membrane materials and wipe with solvent cleaner to remove oils, </w:t>
      </w:r>
      <w:r w:rsidR="008A1FE4" w:rsidRPr="00FD5EDD">
        <w:t>debris,</w:t>
      </w:r>
      <w:r w:rsidRPr="00FD5EDD">
        <w:t xml:space="preserve"> or contaminants.</w:t>
      </w:r>
    </w:p>
    <w:p w14:paraId="07EB54D5" w14:textId="79EF83F8" w:rsidR="007A091A" w:rsidRPr="00FD5EDD" w:rsidRDefault="007A091A" w:rsidP="00567353">
      <w:pPr>
        <w:pStyle w:val="Heading5"/>
      </w:pPr>
      <w:r w:rsidRPr="00FD5EDD">
        <w:t xml:space="preserve">Stainless Steel Series 300 and 400:  Abrade to provide rough, open surface and wipe with solvent cleaner to remove oils, </w:t>
      </w:r>
      <w:r w:rsidR="008A1FE4" w:rsidRPr="00FD5EDD">
        <w:t>debris,</w:t>
      </w:r>
      <w:r w:rsidRPr="00FD5EDD">
        <w:t xml:space="preserve"> or contaminants.</w:t>
      </w:r>
    </w:p>
    <w:p w14:paraId="6A221C55" w14:textId="1B2622BE" w:rsidR="007A091A" w:rsidRPr="00FD5EDD" w:rsidRDefault="007A091A" w:rsidP="00567353">
      <w:pPr>
        <w:pStyle w:val="Heading5"/>
      </w:pPr>
      <w:r w:rsidRPr="00FD5EDD">
        <w:t xml:space="preserve">Galvanized &amp; Zinc-Rich Metals:  Galvanized and/or zinc rich metals are coated with either a layer of oil to prevent white rust or </w:t>
      </w:r>
      <w:proofErr w:type="gramStart"/>
      <w:r w:rsidRPr="00FD5EDD">
        <w:t>is passivated</w:t>
      </w:r>
      <w:proofErr w:type="gramEnd"/>
      <w:r w:rsidRPr="00FD5EDD">
        <w:t xml:space="preserve"> which must be completely removed prior to applying primer or </w:t>
      </w:r>
      <w:r w:rsidR="000F6ED7" w:rsidRPr="00FD5EDD">
        <w:t>liquid applied</w:t>
      </w:r>
      <w:r w:rsidRPr="00FD5EDD">
        <w:t xml:space="preserve"> waterproofing.  This can be confirmed by applying a coat of copper sulfate solution to the prepared and cleaned galvanized/zinc metal.  A properly prepared surface will turn black indicating the passivator has been removed.  If the surface does not turn black, additional abrasive cleaning will be required.</w:t>
      </w:r>
    </w:p>
    <w:p w14:paraId="2CD49D56" w14:textId="71542CAF" w:rsidR="007A091A" w:rsidRPr="00FD5EDD" w:rsidRDefault="007A091A" w:rsidP="00567353">
      <w:pPr>
        <w:pStyle w:val="Heading5"/>
      </w:pPr>
      <w:r w:rsidRPr="00FD5EDD">
        <w:lastRenderedPageBreak/>
        <w:t>Adhesion:  Examine metal substrates by conducting adhesion testing.  Prime with specified metal primer where required to achieve adequate adhesion.</w:t>
      </w:r>
    </w:p>
    <w:p w14:paraId="73A4C03C" w14:textId="77777777" w:rsidR="007A091A" w:rsidRPr="00FD5EDD" w:rsidRDefault="007A091A" w:rsidP="00567353">
      <w:pPr>
        <w:pStyle w:val="Heading4"/>
      </w:pPr>
      <w:r w:rsidRPr="00FD5EDD">
        <w:t>Rigid Plastics (PVC &amp; ABS):</w:t>
      </w:r>
    </w:p>
    <w:p w14:paraId="61A850E3" w14:textId="2CA7BA13" w:rsidR="007A091A" w:rsidRPr="00FD5EDD" w:rsidRDefault="007A091A" w:rsidP="00567353">
      <w:pPr>
        <w:pStyle w:val="Heading5"/>
      </w:pPr>
      <w:r w:rsidRPr="00FD5EDD">
        <w:t xml:space="preserve">Rigid plastics should be lightly abraded and wiped with solvent cleaner.  Extend preparation maximum 1/8 in (3 mm) beyond the specified termination of the </w:t>
      </w:r>
      <w:r w:rsidR="000F6ED7" w:rsidRPr="00FD5EDD">
        <w:t>liquid applied</w:t>
      </w:r>
      <w:r w:rsidRPr="00FD5EDD">
        <w:t xml:space="preserve"> membrane flashing materials.</w:t>
      </w:r>
    </w:p>
    <w:p w14:paraId="11341233" w14:textId="66EFDF15" w:rsidR="007A091A" w:rsidRPr="00FD5EDD" w:rsidRDefault="007A091A" w:rsidP="00567353">
      <w:pPr>
        <w:pStyle w:val="Heading4"/>
      </w:pPr>
      <w:r w:rsidRPr="00FD5EDD">
        <w:t>Wood Substrates:</w:t>
      </w:r>
    </w:p>
    <w:p w14:paraId="15AADA10" w14:textId="77777777" w:rsidR="007A091A" w:rsidRPr="00FD5EDD" w:rsidRDefault="007A091A" w:rsidP="00567353">
      <w:pPr>
        <w:pStyle w:val="Heading5"/>
      </w:pPr>
      <w:r w:rsidRPr="00FD5EDD">
        <w:t xml:space="preserve">Provide sanded </w:t>
      </w:r>
      <w:r w:rsidR="0029102B" w:rsidRPr="00FD5EDD">
        <w:t>¾ in (19 mm)</w:t>
      </w:r>
      <w:r w:rsidRPr="00FD5EDD">
        <w:t xml:space="preserve"> minimum thickness APA A-C, Group 1, Exterior or Exposure 1, 48</w:t>
      </w:r>
      <w:r w:rsidR="0029102B" w:rsidRPr="00FD5EDD">
        <w:t xml:space="preserve"> in (1220 mm)</w:t>
      </w:r>
      <w:r w:rsidRPr="00FD5EDD">
        <w:t xml:space="preserve"> x 96</w:t>
      </w:r>
      <w:r w:rsidR="0029102B" w:rsidRPr="00FD5EDD">
        <w:t xml:space="preserve"> in (2440 mm)</w:t>
      </w:r>
      <w:r w:rsidRPr="00FD5EDD">
        <w:t xml:space="preserve"> tongue &amp; groove sheathing panels.  Install all panels with “A” side up, edges supported by blocking or structural framing, fastened using only non-corrosive screw fasteners with heads installed flush with sheathing applied at 6</w:t>
      </w:r>
      <w:r w:rsidR="0029102B" w:rsidRPr="00FD5EDD">
        <w:t xml:space="preserve"> in (15</w:t>
      </w:r>
      <w:r w:rsidR="00CA3DFF" w:rsidRPr="00FD5EDD">
        <w:t>0 m</w:t>
      </w:r>
      <w:r w:rsidR="0029102B" w:rsidRPr="00FD5EDD">
        <w:t>m)</w:t>
      </w:r>
      <w:r w:rsidRPr="00FD5EDD">
        <w:t xml:space="preserve"> minimum </w:t>
      </w:r>
      <w:proofErr w:type="spellStart"/>
      <w:r w:rsidRPr="00FD5EDD">
        <w:t>o.c.</w:t>
      </w:r>
      <w:proofErr w:type="spellEnd"/>
      <w:r w:rsidRPr="00FD5EDD">
        <w:t xml:space="preserve"> along panel edges and 12</w:t>
      </w:r>
      <w:r w:rsidR="0029102B" w:rsidRPr="00FD5EDD">
        <w:t xml:space="preserve"> in (30</w:t>
      </w:r>
      <w:r w:rsidR="00CA3DFF" w:rsidRPr="00FD5EDD">
        <w:t>0 m</w:t>
      </w:r>
      <w:r w:rsidR="0029102B" w:rsidRPr="00FD5EDD">
        <w:t>m)</w:t>
      </w:r>
      <w:r w:rsidRPr="00FD5EDD">
        <w:t xml:space="preserve"> </w:t>
      </w:r>
      <w:proofErr w:type="spellStart"/>
      <w:r w:rsidRPr="00FD5EDD">
        <w:t>o.c.</w:t>
      </w:r>
      <w:proofErr w:type="spellEnd"/>
      <w:r w:rsidRPr="00FD5EDD">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567C5FBE" w14:textId="59B63674" w:rsidR="007A091A" w:rsidRPr="00FD5EDD" w:rsidRDefault="007A091A" w:rsidP="00567353">
      <w:pPr>
        <w:pStyle w:val="Heading5"/>
      </w:pPr>
      <w:r w:rsidRPr="00FD5EDD">
        <w:t xml:space="preserve">Hygroscopic building materials such as wood plank, timber or plywood will normally have higher moisture content (in the range of 8% to 12%) as they adsorb or desorb moisture to reach equilibrium moisture content with the surrounding air.  Cold </w:t>
      </w:r>
      <w:r w:rsidR="000F6ED7" w:rsidRPr="00FD5EDD">
        <w:t>liquid applied</w:t>
      </w:r>
      <w:r w:rsidRPr="00FD5EDD">
        <w:t xml:space="preserve"> primer and reinforced membrane should not be applied to damp or wet sheathing </w:t>
      </w:r>
      <w:r w:rsidR="009E5D38" w:rsidRPr="00FD5EDD">
        <w:t>materials but</w:t>
      </w:r>
      <w:r w:rsidRPr="00FD5EDD">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384E3821" w14:textId="18E010C4" w:rsidR="007A091A" w:rsidRPr="00FD5EDD" w:rsidRDefault="007A091A" w:rsidP="00567353">
      <w:pPr>
        <w:pStyle w:val="Heading5"/>
      </w:pPr>
      <w:r w:rsidRPr="00FD5EDD">
        <w:t xml:space="preserve">After priming plywood panels, fill joint gaps, </w:t>
      </w:r>
      <w:r w:rsidR="008A1FE4" w:rsidRPr="00FD5EDD">
        <w:t>holes,</w:t>
      </w:r>
      <w:r w:rsidRPr="00FD5EDD">
        <w:t xml:space="preserve"> and cracks with proprietary PMMA paste or PMMA mortar.  All joints must be covered with minimum 1</w:t>
      </w:r>
      <w:r w:rsidR="0029102B" w:rsidRPr="00FD5EDD">
        <w:t xml:space="preserve"> </w:t>
      </w:r>
      <w:r w:rsidRPr="00FD5EDD">
        <w:t xml:space="preserve">in (25 </w:t>
      </w:r>
      <w:r w:rsidR="00CA3DFF" w:rsidRPr="00FD5EDD">
        <w:t>m</w:t>
      </w:r>
      <w:r w:rsidRPr="00FD5EDD">
        <w:t>m) wide bond breaker tape followed with minimum 6</w:t>
      </w:r>
      <w:r w:rsidR="0029102B" w:rsidRPr="00FD5EDD">
        <w:t xml:space="preserve"> </w:t>
      </w:r>
      <w:r w:rsidRPr="00FD5EDD">
        <w:t>in (15</w:t>
      </w:r>
      <w:r w:rsidR="00CA3DFF" w:rsidRPr="00FD5EDD">
        <w:t>0</w:t>
      </w:r>
      <w:r w:rsidRPr="00FD5EDD">
        <w:t xml:space="preserve"> </w:t>
      </w:r>
      <w:r w:rsidR="00CA3DFF" w:rsidRPr="00FD5EDD">
        <w:t>m</w:t>
      </w:r>
      <w:r w:rsidRPr="00FD5EDD">
        <w:t xml:space="preserve">m) wide strips of cold </w:t>
      </w:r>
      <w:r w:rsidR="000F6ED7" w:rsidRPr="00FD5EDD">
        <w:t>liquid applied</w:t>
      </w:r>
      <w:r w:rsidRPr="00FD5EDD">
        <w:t xml:space="preserve"> reinforced waterproofing membrane centered over joint.  Cover knot holes or cracks with strips of cold </w:t>
      </w:r>
      <w:r w:rsidR="000F6ED7" w:rsidRPr="00FD5EDD">
        <w:t>liquid applied</w:t>
      </w:r>
      <w:r w:rsidRPr="00FD5EDD">
        <w:t xml:space="preserve"> reinforced waterproofing membrane. </w:t>
      </w:r>
      <w:bookmarkStart w:id="5" w:name="_Hlk96343906"/>
    </w:p>
    <w:p w14:paraId="2BCC0B8D" w14:textId="0E0B11A6" w:rsidR="007A091A" w:rsidRPr="00FD5EDD" w:rsidRDefault="007A091A" w:rsidP="00567353">
      <w:pPr>
        <w:pStyle w:val="Heading4"/>
      </w:pPr>
      <w:r w:rsidRPr="00FD5EDD">
        <w:t>Acceptable Rigid Insulation &amp; Roof Cover Boards:</w:t>
      </w:r>
    </w:p>
    <w:p w14:paraId="3D9E2DC1" w14:textId="51E2F277" w:rsidR="00FC23E6" w:rsidRPr="00FD5EDD" w:rsidRDefault="007A091A" w:rsidP="00567353">
      <w:pPr>
        <w:pStyle w:val="Heading5"/>
      </w:pPr>
      <w:r w:rsidRPr="00FD5EDD">
        <w:t>After panels, fill joint gaps, holes</w:t>
      </w:r>
      <w:r w:rsidR="00D211C2" w:rsidRPr="00FD5EDD">
        <w:t>,</w:t>
      </w:r>
      <w:r w:rsidRPr="00FD5EDD">
        <w:t xml:space="preserve"> and cracks with proprietary PMMA paste or PMMA mortar.  All joints must be covered with minimum 6</w:t>
      </w:r>
      <w:r w:rsidR="0029102B" w:rsidRPr="00FD5EDD">
        <w:t xml:space="preserve"> </w:t>
      </w:r>
      <w:r w:rsidRPr="00FD5EDD">
        <w:t>in (15</w:t>
      </w:r>
      <w:r w:rsidR="00CA3DFF" w:rsidRPr="00FD5EDD">
        <w:t>0</w:t>
      </w:r>
      <w:r w:rsidRPr="00FD5EDD">
        <w:t xml:space="preserve"> </w:t>
      </w:r>
      <w:r w:rsidR="00CA3DFF" w:rsidRPr="00FD5EDD">
        <w:t>m</w:t>
      </w:r>
      <w:r w:rsidRPr="00FD5EDD">
        <w:t xml:space="preserve">m) wide strips of cold </w:t>
      </w:r>
      <w:r w:rsidR="000F6ED7" w:rsidRPr="00FD5EDD">
        <w:t>liquid applied</w:t>
      </w:r>
      <w:r w:rsidRPr="00FD5EDD">
        <w:t xml:space="preserve"> reinforced waterproofing membrane centered over joint.</w:t>
      </w:r>
    </w:p>
    <w:p w14:paraId="784E0D0B" w14:textId="77777777" w:rsidR="00FC23E6" w:rsidRPr="00FD5EDD" w:rsidRDefault="00FC23E6" w:rsidP="00567353">
      <w:pPr>
        <w:pStyle w:val="Heading4"/>
      </w:pPr>
      <w:r w:rsidRPr="00FD5EDD">
        <w:t xml:space="preserve">Tie-In </w:t>
      </w:r>
      <w:r w:rsidR="002566EA" w:rsidRPr="00FD5EDD">
        <w:t>t</w:t>
      </w:r>
      <w:r w:rsidRPr="00FD5EDD">
        <w:t>o Emulsion Coated or Smooth APP Modified Bitumen Membrane:</w:t>
      </w:r>
    </w:p>
    <w:p w14:paraId="605422A8" w14:textId="39647950" w:rsidR="00FC23E6" w:rsidRPr="00FD5EDD" w:rsidRDefault="00FC23E6" w:rsidP="00567353">
      <w:pPr>
        <w:pStyle w:val="Heading5"/>
      </w:pPr>
      <w:r w:rsidRPr="00FD5EDD">
        <w:t>The top surface of existing emulsion</w:t>
      </w:r>
      <w:r w:rsidR="00A94644" w:rsidRPr="00FD5EDD">
        <w:t xml:space="preserve"> </w:t>
      </w:r>
      <w:r w:rsidR="009E5D38" w:rsidRPr="00FD5EDD">
        <w:t>coated,</w:t>
      </w:r>
      <w:r w:rsidRPr="00FD5EDD">
        <w:t xml:space="preserve"> or smooth APP modified bitumen membrane shall be broadcast </w:t>
      </w:r>
      <w:r w:rsidR="002D3313" w:rsidRPr="00FD5EDD">
        <w:t xml:space="preserve">to excess </w:t>
      </w:r>
      <w:r w:rsidRPr="00FD5EDD">
        <w:t xml:space="preserve">with #1 (0.7 - 1.2 mm) kiln-dried quartz silica.  Liquefy the top surface of the </w:t>
      </w:r>
      <w:r w:rsidR="009E5D38" w:rsidRPr="00FD5EDD">
        <w:t>in-place</w:t>
      </w:r>
      <w:r w:rsidRPr="00FD5EDD">
        <w:t xml:space="preserve"> membrane using a torch and broadcast silica aggregate into the liquid asphalt to excess.  After the asphalt has </w:t>
      </w:r>
      <w:r w:rsidRPr="00FD5EDD">
        <w:lastRenderedPageBreak/>
        <w:t xml:space="preserve">cooled, remove all loose granules, dust, </w:t>
      </w:r>
      <w:r w:rsidR="008A1FE4" w:rsidRPr="00FD5EDD">
        <w:t>dirt,</w:t>
      </w:r>
      <w:r w:rsidRPr="00FD5EDD">
        <w:t xml:space="preserve"> or debris from the surface of the membrane by broom, </w:t>
      </w:r>
      <w:r w:rsidR="006A133B" w:rsidRPr="00FD5EDD">
        <w:t>blower,</w:t>
      </w:r>
      <w:r w:rsidRPr="00FD5EDD">
        <w:t xml:space="preserve"> or power vacuuming.</w:t>
      </w:r>
    </w:p>
    <w:p w14:paraId="16C275C7" w14:textId="77777777" w:rsidR="007A091A" w:rsidRPr="00FD5EDD" w:rsidRDefault="000F6ED7" w:rsidP="00567353">
      <w:pPr>
        <w:pStyle w:val="Heading4"/>
      </w:pPr>
      <w:r w:rsidRPr="00FD5EDD">
        <w:t>Single ply</w:t>
      </w:r>
      <w:r w:rsidR="00844D0E" w:rsidRPr="00FD5EDD">
        <w:t xml:space="preserve"> and </w:t>
      </w:r>
      <w:r w:rsidR="007A091A" w:rsidRPr="00FD5EDD">
        <w:t>Other Flashing Surfaces:</w:t>
      </w:r>
    </w:p>
    <w:p w14:paraId="3D2D189A" w14:textId="77777777" w:rsidR="007A091A" w:rsidRPr="00FD5EDD" w:rsidRDefault="007A091A" w:rsidP="00567353">
      <w:pPr>
        <w:pStyle w:val="Heading5"/>
      </w:pPr>
      <w:r w:rsidRPr="00FD5EDD">
        <w:t xml:space="preserve">Remove all contaminants and prepare substrate as needed to receive </w:t>
      </w:r>
      <w:r w:rsidR="000F6ED7" w:rsidRPr="00FD5EDD">
        <w:t>liquid applied</w:t>
      </w:r>
      <w:r w:rsidRPr="00FD5EDD">
        <w:t xml:space="preserve"> waterproofing.</w:t>
      </w:r>
    </w:p>
    <w:p w14:paraId="0615A676" w14:textId="77777777" w:rsidR="007A091A" w:rsidRPr="00FD5EDD" w:rsidRDefault="007A091A" w:rsidP="00567353">
      <w:pPr>
        <w:pStyle w:val="Heading5"/>
      </w:pPr>
      <w:r w:rsidRPr="00FD5EDD">
        <w:t>Adhesion:  Examine substrates by conducting adhesion testing.  Prime with specified primer where required to achieve adequate adhesi</w:t>
      </w:r>
      <w:bookmarkEnd w:id="5"/>
      <w:r w:rsidRPr="00FD5EDD">
        <w:t>on.</w:t>
      </w:r>
    </w:p>
    <w:p w14:paraId="16A9D5B6" w14:textId="7A13ABDB" w:rsidR="007A091A" w:rsidRPr="00FD5EDD" w:rsidRDefault="007A091A" w:rsidP="00567353">
      <w:pPr>
        <w:pStyle w:val="Heading3"/>
      </w:pPr>
      <w:r w:rsidRPr="00FD5EDD">
        <w:t xml:space="preserve">Where conditions are found to be unsatisfactory, work shall not begin until conditions are </w:t>
      </w:r>
      <w:r w:rsidR="002566EA" w:rsidRPr="00FD5EDD">
        <w:t>adjusted appropriately</w:t>
      </w:r>
      <w:r w:rsidRPr="00FD5EDD">
        <w:t>. Commencing of work shall indicate contractor’s acceptance of conditions.</w:t>
      </w:r>
    </w:p>
    <w:p w14:paraId="0C78525B" w14:textId="77777777" w:rsidR="007A091A" w:rsidRPr="00FD5EDD" w:rsidRDefault="007A091A" w:rsidP="00567353">
      <w:pPr>
        <w:pStyle w:val="Heading2"/>
      </w:pPr>
      <w:r w:rsidRPr="00FD5EDD">
        <w:t xml:space="preserve">PRIMER APPLICATION (GENERAL) </w:t>
      </w:r>
    </w:p>
    <w:p w14:paraId="7EFC191D" w14:textId="77777777" w:rsidR="007A091A" w:rsidRPr="00FD5EDD" w:rsidRDefault="007A091A" w:rsidP="00567353">
      <w:pPr>
        <w:pStyle w:val="Heading3"/>
      </w:pPr>
      <w:r w:rsidRPr="00FD5EDD">
        <w:t xml:space="preserve">Refer to manufacturer’s </w:t>
      </w:r>
      <w:r w:rsidR="000F6ED7" w:rsidRPr="00FD5EDD">
        <w:t>detail drawings</w:t>
      </w:r>
      <w:r w:rsidRPr="00FD5EDD">
        <w:t>, product data sheets and published general requirements for application rates and specific installation instructions.</w:t>
      </w:r>
    </w:p>
    <w:p w14:paraId="7BCB4A56" w14:textId="3FE03A7D" w:rsidR="007A091A" w:rsidRPr="00FD5EDD" w:rsidRDefault="007A091A" w:rsidP="00567353">
      <w:pPr>
        <w:pStyle w:val="Heading3"/>
      </w:pPr>
      <w:r w:rsidRPr="00FD5EDD">
        <w:t>Examine all substrates and conduct adhesion peel tests as necessary to ensure satisfactory adhesion is achieved.</w:t>
      </w:r>
    </w:p>
    <w:p w14:paraId="48F51E0E" w14:textId="0CC927B3" w:rsidR="007A091A" w:rsidRPr="00FD5EDD" w:rsidRDefault="007A091A" w:rsidP="00567353">
      <w:pPr>
        <w:pStyle w:val="Heading2"/>
        <w:rPr>
          <w:lang w:val="it-IT"/>
        </w:rPr>
      </w:pPr>
      <w:r w:rsidRPr="00FD5EDD">
        <w:rPr>
          <w:lang w:val="it-IT"/>
        </w:rPr>
        <w:t xml:space="preserve">PMMA PRIMER APPLICATION </w:t>
      </w:r>
      <w:r w:rsidR="00163269">
        <w:rPr>
          <w:lang w:val="it-IT"/>
        </w:rPr>
        <w:t>(</w:t>
      </w:r>
      <w:r w:rsidR="008A1FE4" w:rsidRPr="00FD5EDD">
        <w:rPr>
          <w:color w:val="0077C8"/>
          <w:lang w:val="it-IT"/>
        </w:rPr>
        <w:t>[</w:t>
      </w:r>
      <w:r w:rsidRPr="00FD5EDD">
        <w:rPr>
          <w:color w:val="0077C8"/>
          <w:lang w:val="it-IT"/>
        </w:rPr>
        <w:t xml:space="preserve">SOPREMA ALSAN </w:t>
      </w:r>
      <w:r w:rsidR="00163269">
        <w:rPr>
          <w:color w:val="0077C8"/>
          <w:lang w:val="it-IT"/>
        </w:rPr>
        <w:t>[</w:t>
      </w:r>
      <w:r w:rsidRPr="00FD5EDD">
        <w:rPr>
          <w:color w:val="0077C8"/>
          <w:lang w:val="it-IT"/>
        </w:rPr>
        <w:t>RS 276</w:t>
      </w:r>
      <w:r w:rsidR="00163269">
        <w:rPr>
          <w:color w:val="0077C8"/>
          <w:lang w:val="it-IT"/>
        </w:rPr>
        <w:t xml:space="preserve">] </w:t>
      </w:r>
      <w:r w:rsidR="008A1FE4" w:rsidRPr="00FD5EDD">
        <w:rPr>
          <w:color w:val="0077C8"/>
          <w:lang w:val="it-IT"/>
        </w:rPr>
        <w:t xml:space="preserve">[RS </w:t>
      </w:r>
      <w:r w:rsidRPr="00FD5EDD">
        <w:rPr>
          <w:color w:val="0077C8"/>
          <w:lang w:val="it-IT"/>
        </w:rPr>
        <w:t>222</w:t>
      </w:r>
      <w:r w:rsidR="008A1FE4" w:rsidRPr="00FD5EDD">
        <w:rPr>
          <w:color w:val="0077C8"/>
          <w:lang w:val="it-IT"/>
        </w:rPr>
        <w:t>]</w:t>
      </w:r>
      <w:r w:rsidR="00163269">
        <w:rPr>
          <w:color w:val="0077C8"/>
          <w:lang w:val="it-IT"/>
        </w:rPr>
        <w:t>)</w:t>
      </w:r>
    </w:p>
    <w:p w14:paraId="7E8EE00A" w14:textId="77777777" w:rsidR="007A091A" w:rsidRPr="00FD5EDD" w:rsidRDefault="007A091A" w:rsidP="00567353">
      <w:pPr>
        <w:pStyle w:val="Heading3"/>
      </w:pPr>
      <w:r w:rsidRPr="00FD5EDD">
        <w:t xml:space="preserve">Mix primer resin and </w:t>
      </w:r>
      <w:proofErr w:type="gramStart"/>
      <w:r w:rsidRPr="00FD5EDD">
        <w:t>catalyst</w:t>
      </w:r>
      <w:proofErr w:type="gramEnd"/>
      <w:r w:rsidRPr="00FD5EDD">
        <w:t xml:space="preserve"> approximately 2 minutes using a clean spiral agitator on slow speed or stir stick until evenly mixed.  Do not aerate.  Mix only the amount of primer that can be used within the application time.</w:t>
      </w:r>
    </w:p>
    <w:p w14:paraId="4A35E17C" w14:textId="77777777" w:rsidR="007A091A" w:rsidRPr="00FD5EDD" w:rsidRDefault="007A091A" w:rsidP="00567353">
      <w:pPr>
        <w:pStyle w:val="Heading3"/>
      </w:pPr>
      <w:r w:rsidRPr="00FD5EDD">
        <w:t xml:space="preserve">Apply the appropriate specified primer to dry, compatible substrates as required to enhance adhesion of new specified waterproofing materials.  </w:t>
      </w:r>
    </w:p>
    <w:p w14:paraId="101823A6" w14:textId="77777777" w:rsidR="007A091A" w:rsidRPr="00FD5EDD" w:rsidRDefault="007A091A" w:rsidP="00567353">
      <w:pPr>
        <w:pStyle w:val="Heading3"/>
      </w:pPr>
      <w:r w:rsidRPr="00FD5EDD">
        <w:t>Apply primer using brush or roller at the rate published on the product data sheet.  Do not allow primer to pond or collect in low areas.</w:t>
      </w:r>
    </w:p>
    <w:p w14:paraId="091C435E" w14:textId="77777777" w:rsidR="007A091A" w:rsidRPr="00FD5EDD" w:rsidRDefault="007A091A" w:rsidP="00567353">
      <w:pPr>
        <w:pStyle w:val="Heading3"/>
      </w:pPr>
      <w:r w:rsidRPr="00FD5EDD">
        <w:t xml:space="preserve">Project conditions vary throughout the day.  Monitor changing conditions, </w:t>
      </w:r>
      <w:r w:rsidR="00EF6F76" w:rsidRPr="00FD5EDD">
        <w:t xml:space="preserve">and </w:t>
      </w:r>
      <w:r w:rsidRPr="00FD5EDD">
        <w:t>the curing time of primers.</w:t>
      </w:r>
    </w:p>
    <w:p w14:paraId="6E3DF8BA" w14:textId="12152D9F" w:rsidR="007A091A" w:rsidRPr="00FD5EDD" w:rsidRDefault="007A091A" w:rsidP="00567353">
      <w:pPr>
        <w:pStyle w:val="Heading3"/>
      </w:pPr>
      <w:r w:rsidRPr="00FD5EDD">
        <w:t>Allow primer to fully cure before membrane application.</w:t>
      </w:r>
    </w:p>
    <w:p w14:paraId="5F508A86" w14:textId="4983E659" w:rsidR="007A091A" w:rsidRPr="00FD5EDD" w:rsidRDefault="007A091A" w:rsidP="00567353">
      <w:pPr>
        <w:pStyle w:val="Heading2"/>
        <w:rPr>
          <w:lang w:val="it-IT"/>
        </w:rPr>
      </w:pPr>
      <w:r w:rsidRPr="00FD5EDD">
        <w:rPr>
          <w:lang w:val="it-IT"/>
        </w:rPr>
        <w:t xml:space="preserve">EPOXY PRIMER APPLICATION </w:t>
      </w:r>
      <w:r w:rsidRPr="00FD5EDD">
        <w:rPr>
          <w:color w:val="0077C8"/>
          <w:lang w:val="it-IT"/>
        </w:rPr>
        <w:t xml:space="preserve">(SOPREMA </w:t>
      </w:r>
      <w:r w:rsidR="000C408A" w:rsidRPr="00FD5EDD">
        <w:rPr>
          <w:color w:val="0077C8"/>
          <w:lang w:val="it-IT"/>
        </w:rPr>
        <w:t xml:space="preserve">ALSAN </w:t>
      </w:r>
      <w:r w:rsidR="002D3313" w:rsidRPr="00FD5EDD">
        <w:rPr>
          <w:color w:val="0077C8"/>
          <w:lang w:val="it-IT"/>
        </w:rPr>
        <w:t>RS LO</w:t>
      </w:r>
      <w:r w:rsidRPr="00FD5EDD">
        <w:rPr>
          <w:color w:val="0077C8"/>
          <w:lang w:val="it-IT"/>
        </w:rPr>
        <w:t xml:space="preserve"> PRIMER)</w:t>
      </w:r>
    </w:p>
    <w:p w14:paraId="2FDF104C" w14:textId="77777777" w:rsidR="007A091A" w:rsidRPr="00FD5EDD" w:rsidRDefault="007A091A" w:rsidP="00567353">
      <w:pPr>
        <w:pStyle w:val="Heading3"/>
      </w:pPr>
      <w:r w:rsidRPr="00FD5EDD">
        <w:t>Low Odor Primer Applications:</w:t>
      </w:r>
    </w:p>
    <w:p w14:paraId="1B80F061" w14:textId="77777777" w:rsidR="007A091A" w:rsidRPr="00FD5EDD" w:rsidRDefault="007A091A" w:rsidP="00567353">
      <w:pPr>
        <w:pStyle w:val="Heading4"/>
      </w:pPr>
      <w:r w:rsidRPr="00FD5EDD">
        <w:t>Mix A and B parts using a clean spiral agitator on slow speed or stir stick until evenly mixed.  Do not aerate.  Mix only the amount of primer that can be used within the application time.</w:t>
      </w:r>
    </w:p>
    <w:p w14:paraId="3C9278A1" w14:textId="7C03037D" w:rsidR="007A091A" w:rsidRPr="00FD5EDD" w:rsidRDefault="007A091A" w:rsidP="00567353">
      <w:pPr>
        <w:pStyle w:val="Heading4"/>
      </w:pPr>
      <w:r w:rsidRPr="00FD5EDD">
        <w:t xml:space="preserve">Apply primer to compatible, </w:t>
      </w:r>
      <w:r w:rsidR="008A1FE4" w:rsidRPr="00FD5EDD">
        <w:t>clean,</w:t>
      </w:r>
      <w:r w:rsidRPr="00FD5EDD">
        <w:t xml:space="preserve"> and prepared substrate preferably with falling temperature to reduce potential for </w:t>
      </w:r>
      <w:r w:rsidR="000F6ED7" w:rsidRPr="00FD5EDD">
        <w:t>pinholes</w:t>
      </w:r>
      <w:r w:rsidRPr="00FD5EDD">
        <w:t xml:space="preserve"> from “off-gassing” and as required to enhance adhesion of new specified waterproofing materials.</w:t>
      </w:r>
    </w:p>
    <w:p w14:paraId="5A2A8597" w14:textId="2EA074CA" w:rsidR="007A091A" w:rsidRPr="00FD5EDD" w:rsidRDefault="007A091A" w:rsidP="00567353">
      <w:pPr>
        <w:pStyle w:val="Heading4"/>
      </w:pPr>
      <w:r w:rsidRPr="00FD5EDD">
        <w:t>Apply primer using notched squeegee and roller or brush at the rate published on the product data sheet.  Do not allow primer to pond or collect in low areas.</w:t>
      </w:r>
    </w:p>
    <w:p w14:paraId="2C53C82D" w14:textId="18498DF6" w:rsidR="007A091A" w:rsidRPr="00FD5EDD" w:rsidRDefault="002D3313" w:rsidP="00567353">
      <w:pPr>
        <w:pStyle w:val="Heading4"/>
      </w:pPr>
      <w:r w:rsidRPr="00FD5EDD">
        <w:t xml:space="preserve">When primer </w:t>
      </w:r>
      <w:proofErr w:type="gramStart"/>
      <w:r w:rsidRPr="00FD5EDD">
        <w:t>will be</w:t>
      </w:r>
      <w:proofErr w:type="gramEnd"/>
      <w:r w:rsidRPr="00FD5EDD">
        <w:t xml:space="preserve"> left exposed beyond recommended recoat times, b</w:t>
      </w:r>
      <w:r w:rsidR="007A091A" w:rsidRPr="00FD5EDD">
        <w:t>roadcast</w:t>
      </w:r>
      <w:r w:rsidRPr="00FD5EDD">
        <w:t xml:space="preserve"> to excess with</w:t>
      </w:r>
      <w:r w:rsidR="007A091A" w:rsidRPr="00FD5EDD">
        <w:t xml:space="preserve"> #1 (0.7 – 1.2mm) kiln-dried quartz into the final coat of epoxy primer wh</w:t>
      </w:r>
      <w:r w:rsidR="00F1793D" w:rsidRPr="00FD5EDD">
        <w:t xml:space="preserve">ile still wet at the rate of </w:t>
      </w:r>
      <w:r w:rsidR="0096763F" w:rsidRPr="00FD5EDD">
        <w:t>30</w:t>
      </w:r>
      <w:r w:rsidR="0070212A" w:rsidRPr="00FD5EDD">
        <w:t xml:space="preserve"> </w:t>
      </w:r>
      <w:proofErr w:type="spellStart"/>
      <w:r w:rsidR="0070212A" w:rsidRPr="00FD5EDD">
        <w:t>lb</w:t>
      </w:r>
      <w:proofErr w:type="spellEnd"/>
      <w:r w:rsidR="007A091A" w:rsidRPr="00FD5EDD">
        <w:t>/</w:t>
      </w:r>
      <w:r w:rsidR="0070212A" w:rsidRPr="00FD5EDD">
        <w:t xml:space="preserve">100 </w:t>
      </w:r>
      <w:r w:rsidR="007A091A" w:rsidRPr="00FD5EDD">
        <w:t>ft</w:t>
      </w:r>
      <w:r w:rsidR="007A091A" w:rsidRPr="00FD5EDD">
        <w:rPr>
          <w:vertAlign w:val="superscript"/>
        </w:rPr>
        <w:t>2</w:t>
      </w:r>
      <w:r w:rsidR="007A091A" w:rsidRPr="00FD5EDD">
        <w:t xml:space="preserve"> (</w:t>
      </w:r>
      <w:r w:rsidR="0096763F" w:rsidRPr="00FD5EDD">
        <w:t>1</w:t>
      </w:r>
      <w:r w:rsidR="007A091A" w:rsidRPr="00FD5EDD">
        <w:t>.</w:t>
      </w:r>
      <w:r w:rsidR="0096763F" w:rsidRPr="00FD5EDD">
        <w:t>5</w:t>
      </w:r>
      <w:r w:rsidR="007A091A" w:rsidRPr="00FD5EDD">
        <w:t xml:space="preserve"> kg/m</w:t>
      </w:r>
      <w:r w:rsidR="007A091A" w:rsidRPr="00FD5EDD">
        <w:rPr>
          <w:vertAlign w:val="superscript"/>
        </w:rPr>
        <w:t>2</w:t>
      </w:r>
      <w:r w:rsidR="007A091A" w:rsidRPr="00FD5EDD">
        <w:t>) as a mechanical bonding layer.</w:t>
      </w:r>
      <w:r w:rsidRPr="00FD5EDD">
        <w:t xml:space="preserve">  After </w:t>
      </w:r>
      <w:proofErr w:type="gramStart"/>
      <w:r w:rsidRPr="00FD5EDD">
        <w:t>cure</w:t>
      </w:r>
      <w:proofErr w:type="gramEnd"/>
      <w:r w:rsidRPr="00FD5EDD">
        <w:t>, remove loose aggregate and keep dry until subsequent system components are applied.</w:t>
      </w:r>
    </w:p>
    <w:p w14:paraId="268FC1AC" w14:textId="77777777" w:rsidR="00567353" w:rsidRPr="00FD5EDD" w:rsidRDefault="007A091A" w:rsidP="00567353">
      <w:pPr>
        <w:pStyle w:val="Heading4"/>
      </w:pPr>
      <w:r w:rsidRPr="00FD5EDD">
        <w:t xml:space="preserve">Project conditions vary throughout the day.  Monitor changing conditions, </w:t>
      </w:r>
      <w:r w:rsidR="00EF6F76" w:rsidRPr="00FD5EDD">
        <w:lastRenderedPageBreak/>
        <w:t xml:space="preserve">and </w:t>
      </w:r>
      <w:r w:rsidRPr="00FD5EDD">
        <w:t>the curing time of primers.</w:t>
      </w:r>
    </w:p>
    <w:p w14:paraId="4BA68C8C" w14:textId="5CAD258C" w:rsidR="002D3313" w:rsidRPr="00FD5EDD" w:rsidRDefault="007A091A" w:rsidP="00567353">
      <w:pPr>
        <w:pStyle w:val="Heading4"/>
      </w:pPr>
      <w:r w:rsidRPr="00FD5EDD">
        <w:t xml:space="preserve">Allow primer to fully cure </w:t>
      </w:r>
      <w:r w:rsidR="00F1793D" w:rsidRPr="00FD5EDD">
        <w:t xml:space="preserve">and remove excess aggregate </w:t>
      </w:r>
      <w:r w:rsidRPr="00FD5EDD">
        <w:t>before membrane application.</w:t>
      </w:r>
    </w:p>
    <w:p w14:paraId="4ABBF831" w14:textId="4B63F669" w:rsidR="007A091A" w:rsidRPr="00FD5EDD" w:rsidRDefault="002D3313" w:rsidP="00567353">
      <w:pPr>
        <w:pStyle w:val="Heading2"/>
        <w:rPr>
          <w:lang w:val="it-IT"/>
        </w:rPr>
      </w:pPr>
      <w:r w:rsidRPr="00FD5EDD">
        <w:rPr>
          <w:lang w:val="it-IT"/>
        </w:rPr>
        <w:t xml:space="preserve">EPOXY PRIMER APPLICATION </w:t>
      </w:r>
      <w:r w:rsidRPr="00FD5EDD">
        <w:rPr>
          <w:color w:val="0077C8"/>
          <w:lang w:val="it-IT"/>
        </w:rPr>
        <w:t>(AQUAFIN Vaportight Coat SG3 Primer)</w:t>
      </w:r>
    </w:p>
    <w:p w14:paraId="282D455F" w14:textId="77777777" w:rsidR="007A091A" w:rsidRPr="00FD5EDD" w:rsidRDefault="007A091A" w:rsidP="00567353">
      <w:pPr>
        <w:pStyle w:val="Heading3"/>
      </w:pPr>
      <w:r w:rsidRPr="00FD5EDD">
        <w:t xml:space="preserve">Moisture Mitigation Primer Applications: </w:t>
      </w:r>
    </w:p>
    <w:p w14:paraId="6BCB119F" w14:textId="77777777" w:rsidR="007A091A" w:rsidRPr="00FD5EDD" w:rsidRDefault="007A091A" w:rsidP="00567353">
      <w:pPr>
        <w:pStyle w:val="Heading4"/>
      </w:pPr>
      <w:r w:rsidRPr="00FD5EDD">
        <w:t>Mix A and B parts using a clean spiral agitator on slow speed or stir stick until evenly mixed.  Do not aerate.  Mix only the amount of primer that can be used within the application time.</w:t>
      </w:r>
    </w:p>
    <w:p w14:paraId="686FDEDF" w14:textId="03E691B9" w:rsidR="007A091A" w:rsidRPr="00FD5EDD" w:rsidRDefault="007A091A" w:rsidP="00567353">
      <w:pPr>
        <w:pStyle w:val="Heading4"/>
      </w:pPr>
      <w:r w:rsidRPr="00FD5EDD">
        <w:t xml:space="preserve">Apply primer to compatible, </w:t>
      </w:r>
      <w:r w:rsidR="008A1FE4" w:rsidRPr="00FD5EDD">
        <w:t>clean,</w:t>
      </w:r>
      <w:r w:rsidRPr="00FD5EDD">
        <w:t xml:space="preserve"> and prepared substrate preferably with falling temperature to reduce potential for </w:t>
      </w:r>
      <w:r w:rsidR="000F6ED7" w:rsidRPr="00FD5EDD">
        <w:t>pinholes</w:t>
      </w:r>
      <w:r w:rsidRPr="00FD5EDD">
        <w:t xml:space="preserve"> from “off-gassing” and as required to enhance adhesion of new specified waterproofing materials.  </w:t>
      </w:r>
    </w:p>
    <w:p w14:paraId="26C5F03F" w14:textId="77777777" w:rsidR="007A091A" w:rsidRPr="00FD5EDD" w:rsidRDefault="007A091A" w:rsidP="00567353">
      <w:pPr>
        <w:pStyle w:val="Heading4"/>
      </w:pPr>
      <w:r w:rsidRPr="00FD5EDD">
        <w:t>Apply primer using a notched squeegee and roller or brush at the rate published on the product data sheet.  Do not allow primer to pond or collect in low areas.</w:t>
      </w:r>
    </w:p>
    <w:p w14:paraId="129E758F" w14:textId="0F21D5E0" w:rsidR="007A091A" w:rsidRPr="00FD5EDD" w:rsidRDefault="007A091A" w:rsidP="00567353">
      <w:pPr>
        <w:pStyle w:val="Heading4"/>
      </w:pPr>
      <w:r w:rsidRPr="00FD5EDD">
        <w:t xml:space="preserve">Allow primer to fully cure and inspect for bubbles, blisters, </w:t>
      </w:r>
      <w:r w:rsidR="006A133B" w:rsidRPr="00FD5EDD">
        <w:t>voids,</w:t>
      </w:r>
      <w:r w:rsidRPr="00FD5EDD">
        <w:t xml:space="preserve"> or pinholes.</w:t>
      </w:r>
    </w:p>
    <w:p w14:paraId="6410AC2A" w14:textId="528682C5" w:rsidR="009C74B6" w:rsidRPr="00FD5EDD" w:rsidRDefault="007A091A" w:rsidP="00567353">
      <w:pPr>
        <w:pStyle w:val="Heading4"/>
      </w:pPr>
      <w:r w:rsidRPr="00FD5EDD">
        <w:t xml:space="preserve">Repair bubbles, blisters, </w:t>
      </w:r>
      <w:r w:rsidR="008A1FE4" w:rsidRPr="00FD5EDD">
        <w:t>voids,</w:t>
      </w:r>
      <w:r w:rsidRPr="00FD5EDD">
        <w:t xml:space="preserve"> and pinholes as recommended by </w:t>
      </w:r>
      <w:proofErr w:type="gramStart"/>
      <w:r w:rsidRPr="00FD5EDD">
        <w:t>manufacturer</w:t>
      </w:r>
      <w:proofErr w:type="gramEnd"/>
      <w:r w:rsidRPr="00FD5EDD">
        <w:t>.</w:t>
      </w:r>
      <w:r w:rsidR="009C74B6" w:rsidRPr="00FD5EDD">
        <w:t xml:space="preserve"> </w:t>
      </w:r>
    </w:p>
    <w:p w14:paraId="6EA9B074" w14:textId="77777777" w:rsidR="007A091A" w:rsidRPr="00FD5EDD" w:rsidRDefault="009C74B6" w:rsidP="00567353">
      <w:pPr>
        <w:pStyle w:val="Heading4"/>
      </w:pPr>
      <w:r w:rsidRPr="00FD5EDD">
        <w:t xml:space="preserve">For steep </w:t>
      </w:r>
      <w:proofErr w:type="gramStart"/>
      <w:r w:rsidRPr="00FD5EDD">
        <w:t>slope</w:t>
      </w:r>
      <w:proofErr w:type="gramEnd"/>
      <w:r w:rsidRPr="00FD5EDD">
        <w:t>, vertical and flashing applications, minimum two coats of primer are required.</w:t>
      </w:r>
    </w:p>
    <w:p w14:paraId="7EE3533D" w14:textId="150AB221" w:rsidR="007A091A" w:rsidRPr="00FD5EDD" w:rsidRDefault="002D3313" w:rsidP="00567353">
      <w:pPr>
        <w:pStyle w:val="Heading4"/>
      </w:pPr>
      <w:r w:rsidRPr="00FD5EDD">
        <w:t>When primer will be left exposed beyond recommended recoat times, f</w:t>
      </w:r>
      <w:r w:rsidR="007A091A" w:rsidRPr="00FD5EDD">
        <w:t>ollowing any required primer repairs, apply a second coat of primer over the in-place primer and broadcast</w:t>
      </w:r>
      <w:r w:rsidR="00BC1E24" w:rsidRPr="00FD5EDD">
        <w:t xml:space="preserve"> to excess with</w:t>
      </w:r>
      <w:r w:rsidR="007A091A" w:rsidRPr="00FD5EDD">
        <w:t xml:space="preserve"> #1 (0.7 – 1.2mm) kiln-dried quartz into the final coat of epoxy primer while still wet at the rate of </w:t>
      </w:r>
      <w:r w:rsidR="0096763F" w:rsidRPr="00FD5EDD">
        <w:t>3</w:t>
      </w:r>
      <w:r w:rsidR="0070212A" w:rsidRPr="00FD5EDD">
        <w:t>0</w:t>
      </w:r>
      <w:r w:rsidR="007A091A" w:rsidRPr="00FD5EDD">
        <w:t xml:space="preserve"> </w:t>
      </w:r>
      <w:proofErr w:type="spellStart"/>
      <w:r w:rsidR="007A091A" w:rsidRPr="00FD5EDD">
        <w:t>lb</w:t>
      </w:r>
      <w:proofErr w:type="spellEnd"/>
      <w:r w:rsidR="00F1793D" w:rsidRPr="00FD5EDD">
        <w:t>/</w:t>
      </w:r>
      <w:r w:rsidR="0070212A" w:rsidRPr="00FD5EDD">
        <w:t xml:space="preserve">100 </w:t>
      </w:r>
      <w:r w:rsidR="007A091A" w:rsidRPr="00FD5EDD">
        <w:t>ft</w:t>
      </w:r>
      <w:r w:rsidR="007A091A" w:rsidRPr="00FD5EDD">
        <w:rPr>
          <w:vertAlign w:val="superscript"/>
        </w:rPr>
        <w:t>2</w:t>
      </w:r>
      <w:r w:rsidR="007A091A" w:rsidRPr="00FD5EDD">
        <w:t xml:space="preserve"> (</w:t>
      </w:r>
      <w:r w:rsidR="0096763F" w:rsidRPr="00FD5EDD">
        <w:t>1</w:t>
      </w:r>
      <w:r w:rsidR="00F1793D" w:rsidRPr="00FD5EDD">
        <w:t>.</w:t>
      </w:r>
      <w:r w:rsidR="0096763F" w:rsidRPr="00FD5EDD">
        <w:t>5</w:t>
      </w:r>
      <w:r w:rsidR="007A091A" w:rsidRPr="00FD5EDD">
        <w:t xml:space="preserve"> kg/m</w:t>
      </w:r>
      <w:r w:rsidR="007A091A" w:rsidRPr="00FD5EDD">
        <w:rPr>
          <w:vertAlign w:val="superscript"/>
        </w:rPr>
        <w:t>2</w:t>
      </w:r>
      <w:r w:rsidR="007A091A" w:rsidRPr="00FD5EDD">
        <w:t>) as a mechanical bonding layer.</w:t>
      </w:r>
      <w:r w:rsidR="00BC1E24" w:rsidRPr="00FD5EDD">
        <w:t xml:space="preserve">  After </w:t>
      </w:r>
      <w:proofErr w:type="gramStart"/>
      <w:r w:rsidR="00BC1E24" w:rsidRPr="00FD5EDD">
        <w:t>cure</w:t>
      </w:r>
      <w:proofErr w:type="gramEnd"/>
      <w:r w:rsidR="00BC1E24" w:rsidRPr="00FD5EDD">
        <w:t>, remove loose aggregate and keep dry until subsequent system components are applied.</w:t>
      </w:r>
    </w:p>
    <w:p w14:paraId="71FD4A29" w14:textId="77777777" w:rsidR="007A091A" w:rsidRPr="00FD5EDD" w:rsidRDefault="007A091A" w:rsidP="00567353">
      <w:pPr>
        <w:pStyle w:val="Heading4"/>
      </w:pPr>
      <w:r w:rsidRPr="00FD5EDD">
        <w:t xml:space="preserve">Project conditions vary throughout the day.  Monitor changing conditions, </w:t>
      </w:r>
      <w:r w:rsidR="00EF6F76" w:rsidRPr="00FD5EDD">
        <w:t xml:space="preserve">and </w:t>
      </w:r>
      <w:r w:rsidRPr="00FD5EDD">
        <w:t>the curing time of primers.</w:t>
      </w:r>
    </w:p>
    <w:p w14:paraId="7D57A396" w14:textId="7035BC81" w:rsidR="007A091A" w:rsidRPr="00FD5EDD" w:rsidRDefault="007A091A" w:rsidP="00567353">
      <w:pPr>
        <w:pStyle w:val="Heading4"/>
      </w:pPr>
      <w:r w:rsidRPr="00FD5EDD">
        <w:t xml:space="preserve">Allow primer to fully cure </w:t>
      </w:r>
      <w:r w:rsidR="00F1793D" w:rsidRPr="00FD5EDD">
        <w:t xml:space="preserve">and remove excess aggregate before </w:t>
      </w:r>
      <w:r w:rsidRPr="00FD5EDD">
        <w:t>membrane application.</w:t>
      </w:r>
    </w:p>
    <w:p w14:paraId="731684F6" w14:textId="0BE0A00C" w:rsidR="007A091A" w:rsidRPr="00FD5EDD" w:rsidRDefault="007A091A" w:rsidP="00567353">
      <w:pPr>
        <w:pStyle w:val="Heading2"/>
        <w:rPr>
          <w:lang w:val="it-IT"/>
        </w:rPr>
      </w:pPr>
      <w:r w:rsidRPr="00FD5EDD">
        <w:rPr>
          <w:lang w:val="it-IT"/>
        </w:rPr>
        <w:t xml:space="preserve">METAL PRIMER APPLICATION </w:t>
      </w:r>
      <w:r w:rsidRPr="00FD5EDD">
        <w:rPr>
          <w:color w:val="0077C8"/>
          <w:lang w:val="it-IT"/>
        </w:rPr>
        <w:t xml:space="preserve">(SOPREMA ALSAN RS </w:t>
      </w:r>
      <w:r w:rsidR="00163269">
        <w:rPr>
          <w:color w:val="0077C8"/>
          <w:lang w:val="it-IT"/>
        </w:rPr>
        <w:t>LO</w:t>
      </w:r>
      <w:r w:rsidRPr="00FD5EDD">
        <w:rPr>
          <w:color w:val="0077C8"/>
          <w:lang w:val="it-IT"/>
        </w:rPr>
        <w:t xml:space="preserve"> PRIMER)</w:t>
      </w:r>
    </w:p>
    <w:p w14:paraId="29D01114" w14:textId="77777777" w:rsidR="00163269" w:rsidRDefault="00163269" w:rsidP="00163269">
      <w:pPr>
        <w:pStyle w:val="Heading3"/>
      </w:pPr>
      <w:r>
        <w:t>Low Odor Primer Applications:</w:t>
      </w:r>
    </w:p>
    <w:p w14:paraId="2E2BF4B9" w14:textId="77777777" w:rsidR="00163269" w:rsidRDefault="00163269" w:rsidP="00163269">
      <w:pPr>
        <w:pStyle w:val="Heading4"/>
      </w:pPr>
      <w:r>
        <w:t>Mix A and B parts using a clean spiral agitator on slow speed or stir stick until evenly mixed.  Do not aerate.  Mix only the amount of primer that can be used within the application time.</w:t>
      </w:r>
    </w:p>
    <w:p w14:paraId="6758297B" w14:textId="77777777" w:rsidR="00163269" w:rsidRPr="0041128B" w:rsidRDefault="00163269" w:rsidP="00163269">
      <w:pPr>
        <w:pStyle w:val="Heading4"/>
      </w:pPr>
      <w:r w:rsidRPr="0041128B">
        <w:t xml:space="preserve">Apply </w:t>
      </w:r>
      <w:r>
        <w:t xml:space="preserve">primer to </w:t>
      </w:r>
      <w:r w:rsidRPr="0041128B">
        <w:t>compatible</w:t>
      </w:r>
      <w:r>
        <w:t>, clean, and prepared</w:t>
      </w:r>
      <w:r w:rsidRPr="0041128B">
        <w:t xml:space="preserve"> substrate</w:t>
      </w:r>
      <w:r>
        <w:t xml:space="preserve"> </w:t>
      </w:r>
      <w:r w:rsidRPr="008D0E1C">
        <w:t>preferably with falling temperature</w:t>
      </w:r>
      <w:r>
        <w:t>s</w:t>
      </w:r>
      <w:r w:rsidRPr="008D0E1C">
        <w:t xml:space="preserve"> to reduce potential for </w:t>
      </w:r>
      <w:r>
        <w:t xml:space="preserve">pinholes from </w:t>
      </w:r>
      <w:r w:rsidRPr="008D0E1C">
        <w:t>“off-gassing”</w:t>
      </w:r>
      <w:r>
        <w:t xml:space="preserve"> and</w:t>
      </w:r>
      <w:r w:rsidRPr="008D0E1C">
        <w:t xml:space="preserve"> </w:t>
      </w:r>
      <w:r w:rsidRPr="0041128B">
        <w:t xml:space="preserve">as required to enhance adhesion of new specified </w:t>
      </w:r>
      <w:r>
        <w:t>waterproofing</w:t>
      </w:r>
      <w:r w:rsidRPr="0041128B">
        <w:t xml:space="preserve"> materials.  </w:t>
      </w:r>
    </w:p>
    <w:p w14:paraId="3C3C5071" w14:textId="77777777" w:rsidR="00163269" w:rsidRDefault="00163269" w:rsidP="00163269">
      <w:pPr>
        <w:pStyle w:val="Heading4"/>
      </w:pPr>
      <w:r w:rsidRPr="0041128B">
        <w:t xml:space="preserve">Apply primer using </w:t>
      </w:r>
      <w:r>
        <w:t>notched squeegee and roller or brush</w:t>
      </w:r>
      <w:r w:rsidRPr="0041128B">
        <w:t xml:space="preserve"> at the rate publi</w:t>
      </w:r>
      <w:r>
        <w:t>shed on the product data sheet.  Do not allow primer to pond or collect in low areas.</w:t>
      </w:r>
      <w:r w:rsidRPr="00843792">
        <w:t xml:space="preserve"> </w:t>
      </w:r>
    </w:p>
    <w:p w14:paraId="70E6C315" w14:textId="77777777" w:rsidR="00163269" w:rsidRPr="00843792" w:rsidRDefault="00163269" w:rsidP="00163269">
      <w:pPr>
        <w:pStyle w:val="Heading4"/>
      </w:pPr>
      <w:r>
        <w:t xml:space="preserve">When primer </w:t>
      </w:r>
      <w:proofErr w:type="gramStart"/>
      <w:r>
        <w:t>will be</w:t>
      </w:r>
      <w:proofErr w:type="gramEnd"/>
      <w:r>
        <w:t xml:space="preserve"> left exposed beyond recommended recoat times, b</w:t>
      </w:r>
      <w:r w:rsidRPr="00843792">
        <w:t xml:space="preserve">roadcast </w:t>
      </w:r>
      <w:r>
        <w:t xml:space="preserve">to excess with </w:t>
      </w:r>
      <w:r w:rsidRPr="00843792">
        <w:t>#1 (0.7 – 1.2mm) kiln-dried quartz into the final coat of epoxy primer wh</w:t>
      </w:r>
      <w:r>
        <w:t xml:space="preserve">ile still wet at the rate of 30 </w:t>
      </w:r>
      <w:proofErr w:type="spellStart"/>
      <w:r w:rsidRPr="00843792">
        <w:t>lb</w:t>
      </w:r>
      <w:proofErr w:type="spellEnd"/>
      <w:r w:rsidRPr="00843792">
        <w:t>/100 ft</w:t>
      </w:r>
      <w:r w:rsidRPr="00843792">
        <w:rPr>
          <w:vertAlign w:val="superscript"/>
        </w:rPr>
        <w:t>2</w:t>
      </w:r>
      <w:r w:rsidRPr="00843792">
        <w:t xml:space="preserve"> (1.5 kg/m</w:t>
      </w:r>
      <w:r w:rsidRPr="00843792">
        <w:rPr>
          <w:vertAlign w:val="superscript"/>
        </w:rPr>
        <w:t>2</w:t>
      </w:r>
      <w:r w:rsidRPr="00843792">
        <w:t xml:space="preserve">) </w:t>
      </w:r>
      <w:r w:rsidRPr="00843792">
        <w:lastRenderedPageBreak/>
        <w:t>as a mechanical bonding layer.</w:t>
      </w:r>
      <w:r>
        <w:t xml:space="preserve">  After curing, remove loose aggregate and keep dry until subsequent system components are applied.</w:t>
      </w:r>
    </w:p>
    <w:p w14:paraId="5FD6FA22" w14:textId="77777777" w:rsidR="00163269" w:rsidRDefault="00163269" w:rsidP="00163269">
      <w:pPr>
        <w:pStyle w:val="Heading4"/>
      </w:pPr>
      <w:r w:rsidRPr="0041128B">
        <w:t>Project conditions vary throughout the day.  Monitor changing conditions</w:t>
      </w:r>
      <w:r>
        <w:t xml:space="preserve"> and </w:t>
      </w:r>
      <w:r w:rsidRPr="0041128B">
        <w:t xml:space="preserve">the </w:t>
      </w:r>
      <w:r>
        <w:t>curing</w:t>
      </w:r>
      <w:r w:rsidRPr="0041128B">
        <w:t xml:space="preserve"> time of primers</w:t>
      </w:r>
      <w:r>
        <w:t>.</w:t>
      </w:r>
    </w:p>
    <w:p w14:paraId="12B6CC35" w14:textId="6CCF8FD0" w:rsidR="007A091A" w:rsidRPr="00FD5EDD" w:rsidRDefault="00163269" w:rsidP="00163269">
      <w:pPr>
        <w:pStyle w:val="Heading4"/>
      </w:pPr>
      <w:r>
        <w:t>Allow primer to fully cure before membrane application.</w:t>
      </w:r>
      <w:r w:rsidR="007A091A" w:rsidRPr="00FD5EDD">
        <w:t xml:space="preserve"> </w:t>
      </w:r>
    </w:p>
    <w:p w14:paraId="5BDD9AB5" w14:textId="569D3A4D" w:rsidR="007A091A" w:rsidRPr="00FD5EDD" w:rsidRDefault="007A091A" w:rsidP="00567353">
      <w:pPr>
        <w:pStyle w:val="Heading2"/>
        <w:rPr>
          <w:color w:val="4F81BD"/>
        </w:rPr>
      </w:pPr>
      <w:r w:rsidRPr="00FD5EDD">
        <w:t xml:space="preserve">SUBSTRATE PATCHING, LEVELING &amp; REPAIR </w:t>
      </w:r>
      <w:r w:rsidR="00163269">
        <w:rPr>
          <w:color w:val="0077C8"/>
        </w:rPr>
        <w:t>(</w:t>
      </w:r>
      <w:r w:rsidRPr="00FD5EDD">
        <w:rPr>
          <w:color w:val="0077C8"/>
        </w:rPr>
        <w:t>SOPREMA ALSAN RS PASTE</w:t>
      </w:r>
      <w:r w:rsidR="00163269">
        <w:rPr>
          <w:color w:val="0077C8"/>
        </w:rPr>
        <w:t xml:space="preserve">,  SOPREMA </w:t>
      </w:r>
      <w:r w:rsidRPr="00FD5EDD">
        <w:rPr>
          <w:color w:val="0077C8"/>
        </w:rPr>
        <w:t xml:space="preserve">ALSAN </w:t>
      </w:r>
      <w:r w:rsidR="00D20113" w:rsidRPr="00FD5EDD">
        <w:rPr>
          <w:color w:val="0077C8"/>
        </w:rPr>
        <w:t xml:space="preserve">TRAFIK </w:t>
      </w:r>
      <w:r w:rsidRPr="00FD5EDD">
        <w:rPr>
          <w:color w:val="0077C8"/>
        </w:rPr>
        <w:t>RS</w:t>
      </w:r>
      <w:r w:rsidR="00EF6F76" w:rsidRPr="00FD5EDD">
        <w:rPr>
          <w:color w:val="0077C8"/>
        </w:rPr>
        <w:t xml:space="preserve"> </w:t>
      </w:r>
      <w:r w:rsidR="008A1FE4" w:rsidRPr="00FD5EDD">
        <w:rPr>
          <w:color w:val="0077C8"/>
        </w:rPr>
        <w:t>7</w:t>
      </w:r>
      <w:r w:rsidRPr="00FD5EDD">
        <w:rPr>
          <w:color w:val="0077C8"/>
        </w:rPr>
        <w:t>33</w:t>
      </w:r>
      <w:r w:rsidR="00D211C2" w:rsidRPr="00FD5EDD">
        <w:rPr>
          <w:color w:val="0077C8"/>
        </w:rPr>
        <w:t xml:space="preserve"> </w:t>
      </w:r>
      <w:r w:rsidR="00163269">
        <w:rPr>
          <w:color w:val="0077C8"/>
        </w:rPr>
        <w:t xml:space="preserve">SELF-LEVELING </w:t>
      </w:r>
      <w:r w:rsidRPr="00FD5EDD">
        <w:rPr>
          <w:color w:val="0077C8"/>
        </w:rPr>
        <w:t>MORTAR</w:t>
      </w:r>
      <w:r w:rsidR="00163269">
        <w:rPr>
          <w:color w:val="0077C8"/>
        </w:rPr>
        <w:t xml:space="preserve">, OR SOPREMA </w:t>
      </w:r>
      <w:r w:rsidR="008A1FE4" w:rsidRPr="00FD5EDD">
        <w:rPr>
          <w:color w:val="0077C8"/>
        </w:rPr>
        <w:t>[ALSAN RS 263 LO</w:t>
      </w:r>
      <w:r w:rsidR="00D20113" w:rsidRPr="00FD5EDD">
        <w:rPr>
          <w:color w:val="0077C8"/>
        </w:rPr>
        <w:t xml:space="preserve"> MORTAR</w:t>
      </w:r>
      <w:r w:rsidR="00163269">
        <w:rPr>
          <w:color w:val="0077C8"/>
        </w:rPr>
        <w:t>)</w:t>
      </w:r>
    </w:p>
    <w:p w14:paraId="5F850152" w14:textId="23C3D69B" w:rsidR="00EF4FCB" w:rsidRPr="00FD5EDD" w:rsidRDefault="00EF4FCB" w:rsidP="00567353">
      <w:pPr>
        <w:pStyle w:val="Heading3"/>
      </w:pPr>
      <w:r w:rsidRPr="00FD5EDD">
        <w:t>GENERAL:</w:t>
      </w:r>
    </w:p>
    <w:p w14:paraId="214CB383" w14:textId="4BF49EFD" w:rsidR="00EF4FCB" w:rsidRPr="00FD5EDD" w:rsidRDefault="007A091A" w:rsidP="00567353">
      <w:pPr>
        <w:pStyle w:val="Heading4"/>
      </w:pPr>
      <w:r w:rsidRPr="00FD5EDD">
        <w:t xml:space="preserve">After priming and before commencing with application of </w:t>
      </w:r>
      <w:r w:rsidR="000F6ED7" w:rsidRPr="00FD5EDD">
        <w:t>liquid applied</w:t>
      </w:r>
      <w:r w:rsidRPr="00FD5EDD">
        <w:t xml:space="preserve"> waterproofing, the contractor shall patch, </w:t>
      </w:r>
      <w:r w:rsidR="008A1FE4" w:rsidRPr="00FD5EDD">
        <w:t>level,</w:t>
      </w:r>
      <w:r w:rsidRPr="00FD5EDD">
        <w:t xml:space="preserve"> or repair all substrates as required to eliminate </w:t>
      </w:r>
      <w:r w:rsidR="000F6ED7" w:rsidRPr="00FD5EDD">
        <w:t>bug holes</w:t>
      </w:r>
      <w:r w:rsidRPr="00FD5EDD">
        <w:t xml:space="preserve">, voids, cavities, low spots, </w:t>
      </w:r>
      <w:r w:rsidR="00EF4FCB" w:rsidRPr="00FD5EDD">
        <w:t xml:space="preserve">repair cracks </w:t>
      </w:r>
      <w:r w:rsidRPr="00FD5EDD">
        <w:t xml:space="preserve">or any other condition that may be detrimental to proper application of the </w:t>
      </w:r>
      <w:r w:rsidR="000F6ED7" w:rsidRPr="00FD5EDD">
        <w:t>liquid applied</w:t>
      </w:r>
      <w:r w:rsidRPr="00FD5EDD">
        <w:t xml:space="preserve"> waterproofing.</w:t>
      </w:r>
    </w:p>
    <w:p w14:paraId="168F7060" w14:textId="66A15056" w:rsidR="00EF4FCB" w:rsidRPr="00FD5EDD" w:rsidRDefault="00EF4FCB" w:rsidP="00567353">
      <w:pPr>
        <w:pStyle w:val="Heading3"/>
      </w:pPr>
      <w:r w:rsidRPr="00FD5EDD">
        <w:t>PATCHING, LEVELING &amp; REPAIRS:</w:t>
      </w:r>
    </w:p>
    <w:p w14:paraId="17D6C6CE" w14:textId="77777777" w:rsidR="007A091A" w:rsidRPr="00FD5EDD" w:rsidRDefault="007A091A" w:rsidP="00567353">
      <w:pPr>
        <w:pStyle w:val="Heading4"/>
      </w:pPr>
      <w:proofErr w:type="gramStart"/>
      <w:r w:rsidRPr="00FD5EDD">
        <w:t>Contractor</w:t>
      </w:r>
      <w:proofErr w:type="gramEnd"/>
      <w:r w:rsidRPr="00FD5EDD">
        <w:t xml:space="preserve"> shall use proprietary paste or resin-mortar for all patching, leveling or repairs wherever possible.  Refer to manufacturer’s </w:t>
      </w:r>
      <w:r w:rsidR="000F6ED7" w:rsidRPr="00FD5EDD">
        <w:t>detail drawings</w:t>
      </w:r>
      <w:r w:rsidRPr="00FD5EDD">
        <w:t xml:space="preserve">, product data sheets and published general requirements for application rates and specific installation instructions. </w:t>
      </w:r>
    </w:p>
    <w:p w14:paraId="25957B98" w14:textId="77777777" w:rsidR="007A091A" w:rsidRPr="00FD5EDD" w:rsidRDefault="007A091A" w:rsidP="00567353">
      <w:pPr>
        <w:pStyle w:val="Heading4"/>
      </w:pPr>
      <w:r w:rsidRPr="00FD5EDD">
        <w:t>Traffic bearing substrates:  Use only resin-mortar for all substrate leveling, patching and repairs.</w:t>
      </w:r>
    </w:p>
    <w:p w14:paraId="72B336E1" w14:textId="77777777" w:rsidR="007A091A" w:rsidRPr="00FD5EDD" w:rsidRDefault="007A091A" w:rsidP="00567353">
      <w:pPr>
        <w:pStyle w:val="Heading4"/>
      </w:pPr>
      <w:r w:rsidRPr="00FD5EDD">
        <w:t>Non-traffic bearing horizontal or vertical substrates:  Use paste or resin-mortar for all substrate leveling, patching and repairs.</w:t>
      </w:r>
    </w:p>
    <w:p w14:paraId="604D4C93" w14:textId="77777777" w:rsidR="00EF4FCB" w:rsidRPr="00FD5EDD" w:rsidRDefault="00EF4FCB" w:rsidP="00567353">
      <w:pPr>
        <w:pStyle w:val="Heading4"/>
      </w:pPr>
      <w:r w:rsidRPr="00FD5EDD">
        <w:t>Application:</w:t>
      </w:r>
    </w:p>
    <w:p w14:paraId="107F808B" w14:textId="77777777" w:rsidR="007A091A" w:rsidRPr="00FD5EDD" w:rsidRDefault="007A091A" w:rsidP="00567353">
      <w:pPr>
        <w:pStyle w:val="Heading5"/>
      </w:pPr>
      <w:r w:rsidRPr="00FD5EDD">
        <w:t>Install paste or resin-mortar over a fully cured primer.</w:t>
      </w:r>
    </w:p>
    <w:p w14:paraId="0672FF82" w14:textId="77777777" w:rsidR="007A091A" w:rsidRPr="00FD5EDD" w:rsidRDefault="007A091A" w:rsidP="00567353">
      <w:pPr>
        <w:pStyle w:val="Heading5"/>
      </w:pPr>
      <w:r w:rsidRPr="00FD5EDD">
        <w:t>The substrate shall be dry and free of any dust or loose particles.</w:t>
      </w:r>
    </w:p>
    <w:p w14:paraId="04C0DBBF" w14:textId="08A5D430" w:rsidR="008A5360" w:rsidRPr="00FD5EDD" w:rsidRDefault="007A091A" w:rsidP="00567353">
      <w:pPr>
        <w:pStyle w:val="Heading5"/>
      </w:pPr>
      <w:r w:rsidRPr="00FD5EDD">
        <w:t>Mix paste resin and/or resin-mortar using a slow speed agitator prior to pouring into a larger container.</w:t>
      </w:r>
    </w:p>
    <w:p w14:paraId="75BAE6BB" w14:textId="77777777" w:rsidR="007A091A" w:rsidRPr="00FD5EDD" w:rsidRDefault="00BC1E24" w:rsidP="00567353">
      <w:pPr>
        <w:pStyle w:val="Heading5"/>
      </w:pPr>
      <w:r w:rsidRPr="00FD5EDD">
        <w:t>When required, c</w:t>
      </w:r>
      <w:r w:rsidR="008A5360" w:rsidRPr="00FD5EDD">
        <w:t>ombine the paste or resin-mortar with #1 (0.7 – 1.2mm) kiln-dried quartz aggregate as recommended for deep voids or large areas.</w:t>
      </w:r>
    </w:p>
    <w:p w14:paraId="1E32848E" w14:textId="77777777" w:rsidR="007A091A" w:rsidRPr="00FD5EDD" w:rsidRDefault="007A091A" w:rsidP="00567353">
      <w:pPr>
        <w:pStyle w:val="Heading5"/>
      </w:pPr>
      <w:r w:rsidRPr="00FD5EDD">
        <w:t xml:space="preserve">Mix paste and/or resin-mortar and </w:t>
      </w:r>
      <w:proofErr w:type="gramStart"/>
      <w:r w:rsidRPr="00FD5EDD">
        <w:t>catalyst</w:t>
      </w:r>
      <w:proofErr w:type="gramEnd"/>
      <w:r w:rsidRPr="00FD5EDD">
        <w:t xml:space="preserve"> approximately 2 minutes using a clean spiral agitator on slow speed or stir stick until evenly mixed.  Do not aerate.  Mix only the amount of </w:t>
      </w:r>
      <w:r w:rsidR="00E86DDD" w:rsidRPr="00FD5EDD">
        <w:t>product</w:t>
      </w:r>
      <w:r w:rsidRPr="00FD5EDD">
        <w:t xml:space="preserve"> that can be used within the application time.</w:t>
      </w:r>
    </w:p>
    <w:p w14:paraId="1313EF5D" w14:textId="77777777" w:rsidR="007A091A" w:rsidRPr="00FD5EDD" w:rsidRDefault="007A091A" w:rsidP="00567353">
      <w:pPr>
        <w:pStyle w:val="Heading5"/>
      </w:pPr>
      <w:r w:rsidRPr="00FD5EDD">
        <w:t>Apply the catalyzed paste and/or resin-mortar onto the substrate using a smoothing trowel, working the material into the surface for complete coverage and full adhesion.</w:t>
      </w:r>
    </w:p>
    <w:p w14:paraId="7ED289F7" w14:textId="5CC9EBD6" w:rsidR="008A5360" w:rsidRPr="00FD5EDD" w:rsidRDefault="008A5360" w:rsidP="00567353">
      <w:pPr>
        <w:pStyle w:val="Heading5"/>
      </w:pPr>
      <w:r w:rsidRPr="00FD5EDD">
        <w:t>Paste and/or resin-mortar should be placed in lifts no greater than the maximum thicknesses recommended.</w:t>
      </w:r>
    </w:p>
    <w:p w14:paraId="6E03B7FF" w14:textId="571CD861" w:rsidR="008A5360" w:rsidRPr="00FD5EDD" w:rsidRDefault="008A5360" w:rsidP="00567353">
      <w:pPr>
        <w:pStyle w:val="Heading5"/>
      </w:pPr>
      <w:r w:rsidRPr="00FD5EDD">
        <w:t xml:space="preserve">If additional lifts </w:t>
      </w:r>
      <w:proofErr w:type="gramStart"/>
      <w:r w:rsidRPr="00FD5EDD">
        <w:t>will be</w:t>
      </w:r>
      <w:proofErr w:type="gramEnd"/>
      <w:r w:rsidRPr="00FD5EDD">
        <w:t xml:space="preserve"> required, broadcast top surface of the placed paste or resin-mortar with clean dry #1 (0.7 - 1.2 mm) kiln-dried quartz aggregate at approximately 25% coverage while the paste and/or resin-mortar is wet.  Place next lift once the paste and/or resin-mortar has cured.</w:t>
      </w:r>
    </w:p>
    <w:p w14:paraId="1FB6A7CD" w14:textId="77777777" w:rsidR="00EF4FCB" w:rsidRPr="00163269" w:rsidRDefault="00DC69D0" w:rsidP="00567353">
      <w:pPr>
        <w:pStyle w:val="Heading3"/>
        <w:rPr>
          <w:color w:val="auto"/>
        </w:rPr>
      </w:pPr>
      <w:r w:rsidRPr="00163269">
        <w:rPr>
          <w:color w:val="auto"/>
        </w:rPr>
        <w:t>NON-MOVING (</w:t>
      </w:r>
      <w:r w:rsidR="00933B38" w:rsidRPr="00163269">
        <w:rPr>
          <w:color w:val="auto"/>
        </w:rPr>
        <w:t>STATIC</w:t>
      </w:r>
      <w:r w:rsidRPr="00163269">
        <w:rPr>
          <w:color w:val="auto"/>
        </w:rPr>
        <w:t>)</w:t>
      </w:r>
      <w:r w:rsidR="00933B38" w:rsidRPr="00163269">
        <w:rPr>
          <w:color w:val="auto"/>
        </w:rPr>
        <w:t xml:space="preserve"> </w:t>
      </w:r>
      <w:r w:rsidR="00EF4FCB" w:rsidRPr="00163269">
        <w:rPr>
          <w:color w:val="auto"/>
        </w:rPr>
        <w:t>CRACKS</w:t>
      </w:r>
      <w:r w:rsidR="005F716A" w:rsidRPr="00163269">
        <w:rPr>
          <w:color w:val="auto"/>
        </w:rPr>
        <w:t xml:space="preserve"> – 1</w:t>
      </w:r>
      <w:r w:rsidR="00EF6F76" w:rsidRPr="00163269">
        <w:rPr>
          <w:color w:val="auto"/>
        </w:rPr>
        <w:t xml:space="preserve"> </w:t>
      </w:r>
      <w:r w:rsidR="005F716A" w:rsidRPr="00163269">
        <w:rPr>
          <w:color w:val="auto"/>
        </w:rPr>
        <w:t>mm or less</w:t>
      </w:r>
      <w:r w:rsidR="00EF4FCB" w:rsidRPr="00163269">
        <w:rPr>
          <w:color w:val="auto"/>
        </w:rPr>
        <w:t>:</w:t>
      </w:r>
    </w:p>
    <w:p w14:paraId="3D50282F" w14:textId="33606C12" w:rsidR="00933B38" w:rsidRPr="00FD5EDD" w:rsidRDefault="00933B38" w:rsidP="00567353">
      <w:pPr>
        <w:pStyle w:val="Heading4"/>
      </w:pPr>
      <w:r w:rsidRPr="00FD5EDD">
        <w:t>Determine that crack is non-moving.  Remove any existing filler and clean out crack by brushing and oil-free compressed air.  Fill crack with resin mortar or paste as required.</w:t>
      </w:r>
    </w:p>
    <w:p w14:paraId="47225C34" w14:textId="77777777" w:rsidR="00933B38" w:rsidRPr="00163269" w:rsidRDefault="00DC69D0" w:rsidP="00567353">
      <w:pPr>
        <w:pStyle w:val="Heading3"/>
        <w:rPr>
          <w:color w:val="auto"/>
        </w:rPr>
      </w:pPr>
      <w:r w:rsidRPr="00163269">
        <w:rPr>
          <w:color w:val="auto"/>
        </w:rPr>
        <w:lastRenderedPageBreak/>
        <w:t>MOVING (</w:t>
      </w:r>
      <w:r w:rsidR="00933B38" w:rsidRPr="00163269">
        <w:rPr>
          <w:color w:val="auto"/>
        </w:rPr>
        <w:t>DYNAMIC</w:t>
      </w:r>
      <w:r w:rsidRPr="00163269">
        <w:rPr>
          <w:color w:val="auto"/>
        </w:rPr>
        <w:t>)</w:t>
      </w:r>
      <w:r w:rsidR="00933B38" w:rsidRPr="00163269">
        <w:rPr>
          <w:color w:val="auto"/>
        </w:rPr>
        <w:t xml:space="preserve"> CRACKS</w:t>
      </w:r>
      <w:r w:rsidR="005F716A" w:rsidRPr="00163269">
        <w:rPr>
          <w:color w:val="auto"/>
        </w:rPr>
        <w:t xml:space="preserve"> – 1 mm or less</w:t>
      </w:r>
      <w:r w:rsidR="00933B38" w:rsidRPr="00163269">
        <w:rPr>
          <w:color w:val="auto"/>
        </w:rPr>
        <w:t>:</w:t>
      </w:r>
    </w:p>
    <w:p w14:paraId="0C381B86" w14:textId="3FBC3C41" w:rsidR="005F716A" w:rsidRPr="00FD5EDD" w:rsidRDefault="00933B38" w:rsidP="00567353">
      <w:pPr>
        <w:pStyle w:val="Heading4"/>
      </w:pPr>
      <w:r w:rsidRPr="00FD5EDD">
        <w:t xml:space="preserve">Determine that crack is moving.  Remove any existing filler and clean out </w:t>
      </w:r>
      <w:proofErr w:type="gramStart"/>
      <w:r w:rsidRPr="00FD5EDD">
        <w:t>crack</w:t>
      </w:r>
      <w:proofErr w:type="gramEnd"/>
      <w:r w:rsidRPr="00FD5EDD">
        <w:t xml:space="preserve"> by brushing and oil-free compressed air.  Fill crack with resin-mortar or paste as required.  </w:t>
      </w:r>
      <w:r w:rsidR="005F716A" w:rsidRPr="00FD5EDD">
        <w:t>After the resin-mortar or paste has cured, apply minimum 4</w:t>
      </w:r>
      <w:r w:rsidR="0029102B" w:rsidRPr="00FD5EDD">
        <w:t xml:space="preserve"> </w:t>
      </w:r>
      <w:r w:rsidR="005F716A" w:rsidRPr="00FD5EDD">
        <w:t>in (10</w:t>
      </w:r>
      <w:r w:rsidR="00CA3DFF" w:rsidRPr="00FD5EDD">
        <w:t>0 m</w:t>
      </w:r>
      <w:r w:rsidR="005F716A" w:rsidRPr="00FD5EDD">
        <w:t>m) wide strip of reinforced cold liquid applied membrane centered over crack.</w:t>
      </w:r>
    </w:p>
    <w:p w14:paraId="5F8494FB" w14:textId="77777777" w:rsidR="005F716A" w:rsidRPr="00163269" w:rsidRDefault="005F716A" w:rsidP="00567353">
      <w:pPr>
        <w:pStyle w:val="Heading3"/>
        <w:rPr>
          <w:color w:val="auto"/>
        </w:rPr>
      </w:pPr>
      <w:r w:rsidRPr="00163269">
        <w:rPr>
          <w:color w:val="auto"/>
        </w:rPr>
        <w:t>MOVING (DYNAMIC) CRACKS – 3 mm or less:</w:t>
      </w:r>
    </w:p>
    <w:p w14:paraId="7C544EF3" w14:textId="70DE929D" w:rsidR="00581AA8" w:rsidRPr="00FD5EDD" w:rsidRDefault="005F716A" w:rsidP="00567353">
      <w:pPr>
        <w:pStyle w:val="Heading4"/>
      </w:pPr>
      <w:r w:rsidRPr="00FD5EDD">
        <w:t xml:space="preserve">Determine that crack is moving.  Remove any existing filler and clean out </w:t>
      </w:r>
      <w:proofErr w:type="gramStart"/>
      <w:r w:rsidRPr="00FD5EDD">
        <w:t>crack</w:t>
      </w:r>
      <w:proofErr w:type="gramEnd"/>
      <w:r w:rsidRPr="00FD5EDD">
        <w:t xml:space="preserve"> by brushing and oil-free compressed air.  Fill crack with resin-mortar or paste as required.  After the resin-mortar or paste has cured, apply bond breaker tape 5</w:t>
      </w:r>
      <w:r w:rsidR="00EF6F76" w:rsidRPr="00FD5EDD">
        <w:t xml:space="preserve"> </w:t>
      </w:r>
      <w:r w:rsidRPr="00FD5EDD">
        <w:t>times in width</w:t>
      </w:r>
      <w:r w:rsidR="00581AA8" w:rsidRPr="00FD5EDD">
        <w:t xml:space="preserve"> greater than the maximum anticipated expansion.  Then cover with a </w:t>
      </w:r>
      <w:r w:rsidRPr="00FD5EDD">
        <w:t>strip of reinforced cold liquid applied membrane centered over crack</w:t>
      </w:r>
      <w:r w:rsidR="00581AA8" w:rsidRPr="00FD5EDD">
        <w:t xml:space="preserve"> sized to provided 2</w:t>
      </w:r>
      <w:r w:rsidR="0029102B" w:rsidRPr="00FD5EDD">
        <w:t xml:space="preserve"> </w:t>
      </w:r>
      <w:r w:rsidR="00581AA8" w:rsidRPr="00FD5EDD">
        <w:t>in (5</w:t>
      </w:r>
      <w:r w:rsidR="00CA3DFF" w:rsidRPr="00FD5EDD">
        <w:t>0 m</w:t>
      </w:r>
      <w:r w:rsidR="00581AA8" w:rsidRPr="00FD5EDD">
        <w:t>m) minimum cover beyond all side of the bond breaker tape but no less than 6</w:t>
      </w:r>
      <w:r w:rsidR="0029102B" w:rsidRPr="00FD5EDD">
        <w:t xml:space="preserve"> </w:t>
      </w:r>
      <w:r w:rsidR="00581AA8" w:rsidRPr="00FD5EDD">
        <w:t>in (15</w:t>
      </w:r>
      <w:r w:rsidR="00CA3DFF" w:rsidRPr="00FD5EDD">
        <w:t>0 m</w:t>
      </w:r>
      <w:r w:rsidR="00581AA8" w:rsidRPr="00FD5EDD">
        <w:t>m) minimum width</w:t>
      </w:r>
      <w:r w:rsidRPr="00FD5EDD">
        <w:t>.</w:t>
      </w:r>
    </w:p>
    <w:p w14:paraId="4965C473" w14:textId="77777777" w:rsidR="00581AA8" w:rsidRPr="00163269" w:rsidRDefault="00581AA8" w:rsidP="00567353">
      <w:pPr>
        <w:pStyle w:val="Heading3"/>
        <w:rPr>
          <w:color w:val="auto"/>
        </w:rPr>
      </w:pPr>
      <w:r w:rsidRPr="00163269">
        <w:rPr>
          <w:color w:val="auto"/>
        </w:rPr>
        <w:t>MOVING (DYNAMIC) CRACKS – Greater than 3 mm:</w:t>
      </w:r>
    </w:p>
    <w:p w14:paraId="0A325134" w14:textId="70287E6A" w:rsidR="006569AF" w:rsidRPr="00FD5EDD" w:rsidRDefault="00581AA8" w:rsidP="00567353">
      <w:pPr>
        <w:pStyle w:val="Heading4"/>
      </w:pPr>
      <w:r w:rsidRPr="00FD5EDD">
        <w:t>Moving cracks greater than 3</w:t>
      </w:r>
      <w:r w:rsidR="00EF6F76" w:rsidRPr="00FD5EDD">
        <w:t xml:space="preserve"> </w:t>
      </w:r>
      <w:r w:rsidRPr="00FD5EDD">
        <w:t>mm must be treated as an expansion joint.</w:t>
      </w:r>
    </w:p>
    <w:p w14:paraId="57D35F1F" w14:textId="307021D8" w:rsidR="007A091A" w:rsidRPr="00FD5EDD" w:rsidRDefault="007A091A" w:rsidP="00567353">
      <w:pPr>
        <w:pStyle w:val="Heading2"/>
      </w:pPr>
      <w:r w:rsidRPr="00FD5EDD">
        <w:t>INSTALLATION &amp; STAGING</w:t>
      </w:r>
    </w:p>
    <w:p w14:paraId="62F4FE5A" w14:textId="372FC8BC" w:rsidR="007A091A" w:rsidRPr="00FD5EDD" w:rsidRDefault="007A091A" w:rsidP="00567353">
      <w:pPr>
        <w:pStyle w:val="Heading3"/>
      </w:pPr>
      <w:r w:rsidRPr="00FD5EDD">
        <w:t xml:space="preserve">In a normal cold </w:t>
      </w:r>
      <w:r w:rsidR="000F6ED7" w:rsidRPr="00FD5EDD">
        <w:t>liquid applied</w:t>
      </w:r>
      <w:r w:rsidRPr="00FD5EDD">
        <w:t xml:space="preserve"> membrane application the substrate is prepared and primed, flashings are installed, followed by the application of the waterproofing membrane</w:t>
      </w:r>
      <w:r w:rsidR="00E86DDD" w:rsidRPr="00FD5EDD">
        <w:t xml:space="preserve"> </w:t>
      </w:r>
      <w:r w:rsidRPr="00FD5EDD">
        <w:t xml:space="preserve">and finish.  When applying broadcast aggregate, the aggregate should not be left subject to the elements, and therefore must be </w:t>
      </w:r>
      <w:r w:rsidR="008A1FE4" w:rsidRPr="00FD5EDD">
        <w:t>top coated</w:t>
      </w:r>
      <w:r w:rsidRPr="00FD5EDD">
        <w:t xml:space="preserve"> with finish the same day of application whenever possible.</w:t>
      </w:r>
    </w:p>
    <w:p w14:paraId="7D20EC0B" w14:textId="39CFF612" w:rsidR="007A091A" w:rsidRPr="00FD5EDD" w:rsidRDefault="007A091A" w:rsidP="00567353">
      <w:pPr>
        <w:pStyle w:val="Heading3"/>
      </w:pPr>
      <w:r w:rsidRPr="00FD5EDD">
        <w:t>If work is interrupted for more than 12</w:t>
      </w:r>
      <w:r w:rsidR="0070212A" w:rsidRPr="00FD5EDD">
        <w:t xml:space="preserve"> </w:t>
      </w:r>
      <w:r w:rsidRPr="00FD5EDD">
        <w:t xml:space="preserve">hours use manufacturer’s proprietary cleaner to clean and reactivate applied primer, resin mortar, flashing membrane or field membrane transition areas.  </w:t>
      </w:r>
      <w:proofErr w:type="gramStart"/>
      <w:r w:rsidRPr="00FD5EDD">
        <w:t>Cleaner</w:t>
      </w:r>
      <w:proofErr w:type="gramEnd"/>
      <w:r w:rsidRPr="00FD5EDD">
        <w:t xml:space="preserve"> should be allowed a minimum of 20</w:t>
      </w:r>
      <w:r w:rsidR="0070212A" w:rsidRPr="00FD5EDD">
        <w:t xml:space="preserve"> </w:t>
      </w:r>
      <w:r w:rsidRPr="00FD5EDD">
        <w:t>minutes evaporation time after application and covered within 60</w:t>
      </w:r>
      <w:r w:rsidR="0070212A" w:rsidRPr="00FD5EDD">
        <w:t xml:space="preserve"> </w:t>
      </w:r>
      <w:r w:rsidRPr="00FD5EDD">
        <w:t>minutes of application or as recommended by the manufacturer.</w:t>
      </w:r>
    </w:p>
    <w:p w14:paraId="39B63797" w14:textId="5E8B2F08" w:rsidR="007A091A" w:rsidRPr="00FD5EDD" w:rsidRDefault="007A091A" w:rsidP="00567353">
      <w:pPr>
        <w:pStyle w:val="Heading2"/>
      </w:pPr>
      <w:r w:rsidRPr="00FD5EDD">
        <w:t xml:space="preserve">FLASHING MEMBRANE APPLICATION </w:t>
      </w:r>
      <w:r w:rsidRPr="00084CF5">
        <w:rPr>
          <w:color w:val="0070C0"/>
        </w:rPr>
        <w:t xml:space="preserve">(SOPREMA </w:t>
      </w:r>
      <w:r w:rsidR="00EF0D61" w:rsidRPr="00084CF5">
        <w:rPr>
          <w:color w:val="0070C0"/>
        </w:rPr>
        <w:t>ALSAN TRAFIK RS 730</w:t>
      </w:r>
      <w:r w:rsidRPr="00084CF5">
        <w:rPr>
          <w:color w:val="0070C0"/>
        </w:rPr>
        <w:t xml:space="preserve"> FLASH</w:t>
      </w:r>
      <w:r w:rsidR="00084CF5">
        <w:rPr>
          <w:color w:val="0070C0"/>
        </w:rPr>
        <w:t xml:space="preserve"> [SOPREMA ALSAN RS 260 LO FLASH</w:t>
      </w:r>
      <w:r w:rsidRPr="00084CF5">
        <w:rPr>
          <w:color w:val="0070C0"/>
        </w:rPr>
        <w:t>)</w:t>
      </w:r>
    </w:p>
    <w:p w14:paraId="1E7F6F1A" w14:textId="77777777" w:rsidR="007A091A" w:rsidRPr="00FD5EDD" w:rsidRDefault="007A091A" w:rsidP="00567353">
      <w:pPr>
        <w:pStyle w:val="Heading3"/>
      </w:pPr>
      <w:r w:rsidRPr="00FD5EDD">
        <w:t>General:</w:t>
      </w:r>
    </w:p>
    <w:p w14:paraId="19D60AB8" w14:textId="710A78FA" w:rsidR="007A091A" w:rsidRPr="00FD5EDD" w:rsidRDefault="007A091A" w:rsidP="00567353">
      <w:pPr>
        <w:pStyle w:val="Heading4"/>
      </w:pPr>
      <w:r w:rsidRPr="00FD5EDD">
        <w:t xml:space="preserve">Refer to manufacturer’s </w:t>
      </w:r>
      <w:r w:rsidR="000F6ED7" w:rsidRPr="00FD5EDD">
        <w:t>detail drawings</w:t>
      </w:r>
      <w:r w:rsidRPr="00FD5EDD">
        <w:t>, product data sheets and published general requirements for application rates and specific installation instructions.</w:t>
      </w:r>
    </w:p>
    <w:p w14:paraId="4365F941" w14:textId="040C905A" w:rsidR="007A091A" w:rsidRPr="00FD5EDD" w:rsidRDefault="007A091A" w:rsidP="00567353">
      <w:pPr>
        <w:pStyle w:val="Heading4"/>
      </w:pPr>
      <w:r w:rsidRPr="00FD5EDD">
        <w:t>Provide a minimum vertical height of 8 in (20</w:t>
      </w:r>
      <w:r w:rsidR="00CA3DFF" w:rsidRPr="00FD5EDD">
        <w:t>0 m</w:t>
      </w:r>
      <w:r w:rsidRPr="00FD5EDD">
        <w:t xml:space="preserve">m) for all flashing terminations wherever possible.  Flashing height shall be at least as high as the potential water level that could be reached </w:t>
      </w:r>
      <w:r w:rsidR="008A1FE4" w:rsidRPr="00FD5EDD">
        <w:t>because of</w:t>
      </w:r>
      <w:r w:rsidRPr="00FD5EDD">
        <w:t xml:space="preserve"> a deluging rain and/or poor slope.</w:t>
      </w:r>
    </w:p>
    <w:p w14:paraId="3A18063C" w14:textId="77777777" w:rsidR="007A091A" w:rsidRPr="00FD5EDD" w:rsidRDefault="007A091A" w:rsidP="00567353">
      <w:pPr>
        <w:pStyle w:val="Heading4"/>
      </w:pPr>
      <w:r w:rsidRPr="00FD5EDD">
        <w:t>Do not flash over existing through-wall flashings, weep holes and overflow scuppers.</w:t>
      </w:r>
    </w:p>
    <w:p w14:paraId="46B3FA8C" w14:textId="03E8CA72" w:rsidR="007A091A" w:rsidRPr="00FD5EDD" w:rsidRDefault="007A091A" w:rsidP="00567353">
      <w:pPr>
        <w:pStyle w:val="Heading4"/>
      </w:pPr>
      <w:r w:rsidRPr="00FD5EDD">
        <w:t xml:space="preserve">All flashing shall be terminated as required by the manufacturer.  Cap flashings or counter flashings may be constructed of metal, stone, </w:t>
      </w:r>
      <w:r w:rsidR="008A1FE4" w:rsidRPr="00FD5EDD">
        <w:t>tile,</w:t>
      </w:r>
      <w:r w:rsidRPr="00FD5EDD">
        <w:t xml:space="preserve"> or other materials properly installed in accordance with industry-accepted practice.</w:t>
      </w:r>
    </w:p>
    <w:p w14:paraId="019FA308" w14:textId="77777777" w:rsidR="007A091A" w:rsidRPr="00FD5EDD" w:rsidRDefault="007A091A" w:rsidP="00567353">
      <w:pPr>
        <w:pStyle w:val="Heading4"/>
      </w:pPr>
      <w:r w:rsidRPr="00FD5EDD">
        <w:t xml:space="preserve">Install all flashing membranes before installing field membranes. </w:t>
      </w:r>
    </w:p>
    <w:p w14:paraId="643E1909" w14:textId="59A76A62" w:rsidR="007A091A" w:rsidRPr="00FD5EDD" w:rsidRDefault="007A091A" w:rsidP="00567353">
      <w:pPr>
        <w:pStyle w:val="Heading4"/>
      </w:pPr>
      <w:r w:rsidRPr="00FD5EDD">
        <w:t xml:space="preserve">The primed substrate shall be dry and free of any dust, loose </w:t>
      </w:r>
      <w:r w:rsidR="008A1FE4" w:rsidRPr="00FD5EDD">
        <w:t>particles,</w:t>
      </w:r>
      <w:r w:rsidRPr="00FD5EDD">
        <w:t xml:space="preserve"> or contaminants.</w:t>
      </w:r>
    </w:p>
    <w:p w14:paraId="3D5351C7" w14:textId="397BC9AB" w:rsidR="00BC1E24" w:rsidRPr="00FD5EDD" w:rsidRDefault="007A091A" w:rsidP="00567353">
      <w:pPr>
        <w:pStyle w:val="Heading4"/>
      </w:pPr>
      <w:r w:rsidRPr="00FD5EDD">
        <w:lastRenderedPageBreak/>
        <w:t>Precut reinforcing fleece to conform to terminations, transitions and penetrations being flashed.  Ensure a minimum 2 in (5</w:t>
      </w:r>
      <w:r w:rsidR="00CA3DFF" w:rsidRPr="00FD5EDD">
        <w:t>0 m</w:t>
      </w:r>
      <w:r w:rsidRPr="00FD5EDD">
        <w:t>m) overlap of fleece at side laps and extend flashing 4 in (10</w:t>
      </w:r>
      <w:r w:rsidR="00CA3DFF" w:rsidRPr="00FD5EDD">
        <w:t>0 m</w:t>
      </w:r>
      <w:r w:rsidRPr="00FD5EDD">
        <w:t xml:space="preserve">m) minimum horizontally onto deck unless otherwise specified. Ensure the completed </w:t>
      </w:r>
      <w:r w:rsidR="000F6ED7" w:rsidRPr="00FD5EDD">
        <w:t>liquid applied</w:t>
      </w:r>
      <w:r w:rsidRPr="00FD5EDD">
        <w:t xml:space="preserve"> flashing membrane is fully reinforced.</w:t>
      </w:r>
    </w:p>
    <w:p w14:paraId="407506A0" w14:textId="77777777" w:rsidR="007A091A" w:rsidRPr="00FD5EDD" w:rsidRDefault="00BC1E24" w:rsidP="00567353">
      <w:pPr>
        <w:pStyle w:val="Heading4"/>
      </w:pPr>
      <w:r w:rsidRPr="00FD5EDD">
        <w:t xml:space="preserve">Wherever </w:t>
      </w:r>
      <w:proofErr w:type="gramStart"/>
      <w:r w:rsidRPr="00FD5EDD">
        <w:t>possible factory</w:t>
      </w:r>
      <w:proofErr w:type="gramEnd"/>
      <w:r w:rsidRPr="00FD5EDD">
        <w:t xml:space="preserve"> pre-cut fleece pipe penetration and universal corners shall be used.</w:t>
      </w:r>
    </w:p>
    <w:p w14:paraId="648BFEF7" w14:textId="77777777" w:rsidR="007A091A" w:rsidRPr="00FD5EDD" w:rsidRDefault="007A091A" w:rsidP="00567353">
      <w:pPr>
        <w:pStyle w:val="Heading4"/>
      </w:pPr>
      <w:r w:rsidRPr="00FD5EDD">
        <w:t xml:space="preserve">Mix waterproofing resin and </w:t>
      </w:r>
      <w:proofErr w:type="gramStart"/>
      <w:r w:rsidRPr="00FD5EDD">
        <w:t>catalyst</w:t>
      </w:r>
      <w:proofErr w:type="gramEnd"/>
      <w:r w:rsidRPr="00FD5EDD">
        <w:t xml:space="preserve"> approximately 2 minutes using a clean spiral agitator on slow speed or stir stick until evenly mixed.  Do not aerate.  Mix only the amount of waterproofing resin that can be used within the application time.</w:t>
      </w:r>
    </w:p>
    <w:p w14:paraId="69C13793" w14:textId="7492A974" w:rsidR="007A091A" w:rsidRPr="00FD5EDD" w:rsidRDefault="007A091A" w:rsidP="00567353">
      <w:pPr>
        <w:pStyle w:val="Heading4"/>
      </w:pPr>
      <w:r w:rsidRPr="00FD5EDD">
        <w:t>Apply the base coat of catalyzed waterproofing resin onto the substrate using a brush or roller, working the material into the surface for complete coverage and full adhesion.</w:t>
      </w:r>
    </w:p>
    <w:p w14:paraId="347DE72F" w14:textId="77777777" w:rsidR="007A091A" w:rsidRPr="00FD5EDD" w:rsidRDefault="007A091A" w:rsidP="00567353">
      <w:pPr>
        <w:pStyle w:val="Heading4"/>
      </w:pPr>
      <w:r w:rsidRPr="00FD5EDD">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64AAA397" w14:textId="3E323CBD" w:rsidR="007A091A" w:rsidRPr="00FD5EDD" w:rsidRDefault="007A091A" w:rsidP="00567353">
      <w:pPr>
        <w:pStyle w:val="Heading4"/>
      </w:pPr>
      <w:r w:rsidRPr="00FD5EDD">
        <w:t>At membrane tie-ins, clean cured membrane with specified cleaner before application of adjacent membrane.</w:t>
      </w:r>
    </w:p>
    <w:p w14:paraId="0152B66B" w14:textId="2018DAE8" w:rsidR="007A091A" w:rsidRPr="00FD5EDD" w:rsidRDefault="007A091A" w:rsidP="00567353">
      <w:pPr>
        <w:pStyle w:val="Heading3"/>
      </w:pPr>
      <w:r w:rsidRPr="00FD5EDD">
        <w:t>Penetrations</w:t>
      </w:r>
      <w:r w:rsidR="00D6767B" w:rsidRPr="00FD5EDD">
        <w:t xml:space="preserve"> &amp; Flashings</w:t>
      </w:r>
      <w:r w:rsidR="008A1FE4" w:rsidRPr="00FD5EDD">
        <w:t>:</w:t>
      </w:r>
    </w:p>
    <w:p w14:paraId="5D2CE330" w14:textId="77777777" w:rsidR="007A091A" w:rsidRPr="00FD5EDD" w:rsidRDefault="007A091A" w:rsidP="00567353">
      <w:pPr>
        <w:pStyle w:val="Heading4"/>
      </w:pPr>
      <w:r w:rsidRPr="00FD5EDD">
        <w:t>Pipes, Conduits, Posts, Supports and Unusual Shaped Penetrations:</w:t>
      </w:r>
    </w:p>
    <w:p w14:paraId="1E148ABF" w14:textId="3CABA655" w:rsidR="007A091A" w:rsidRPr="00FD5EDD" w:rsidRDefault="007A091A" w:rsidP="00567353">
      <w:pPr>
        <w:pStyle w:val="Heading5"/>
      </w:pPr>
      <w:r w:rsidRPr="00FD5EDD">
        <w:t>Pipes</w:t>
      </w:r>
      <w:r w:rsidR="00EF6F76" w:rsidRPr="00FD5EDD">
        <w:t>,</w:t>
      </w:r>
      <w:r w:rsidRPr="00FD5EDD">
        <w:t xml:space="preserve"> </w:t>
      </w:r>
      <w:r w:rsidR="008A1FE4" w:rsidRPr="00FD5EDD">
        <w:t>conduits,</w:t>
      </w:r>
      <w:r w:rsidRPr="00FD5EDD">
        <w:t xml:space="preserve"> and other items to be flashed must be separated with </w:t>
      </w:r>
      <w:r w:rsidR="0029102B" w:rsidRPr="00FD5EDD">
        <w:t xml:space="preserve">½ </w:t>
      </w:r>
      <w:r w:rsidRPr="00FD5EDD">
        <w:t xml:space="preserve">in (13 </w:t>
      </w:r>
      <w:r w:rsidR="00CA3DFF" w:rsidRPr="00FD5EDD">
        <w:t>m</w:t>
      </w:r>
      <w:r w:rsidRPr="00FD5EDD">
        <w:t>m) minimum clearance or as recommended by manufacturer to adequate waterproof each individual penetration.</w:t>
      </w:r>
    </w:p>
    <w:p w14:paraId="151B8C51" w14:textId="77777777" w:rsidR="007A091A" w:rsidRPr="00FD5EDD" w:rsidRDefault="007A091A" w:rsidP="00567353">
      <w:pPr>
        <w:pStyle w:val="Heading5"/>
      </w:pPr>
      <w:r w:rsidRPr="00FD5EDD">
        <w:t xml:space="preserve">All penetrations must be flashed individually.  Two or more items ganged together in a </w:t>
      </w:r>
      <w:proofErr w:type="gramStart"/>
      <w:r w:rsidRPr="00FD5EDD">
        <w:t>flashing</w:t>
      </w:r>
      <w:proofErr w:type="gramEnd"/>
      <w:r w:rsidRPr="00FD5EDD">
        <w:t xml:space="preserve"> will NOT be permitted.</w:t>
      </w:r>
    </w:p>
    <w:p w14:paraId="03A4EF2D" w14:textId="2444D53D" w:rsidR="007A091A" w:rsidRPr="00FD5EDD" w:rsidRDefault="007A091A" w:rsidP="00567353">
      <w:pPr>
        <w:pStyle w:val="Heading5"/>
      </w:pPr>
      <w:r w:rsidRPr="00FD5EDD">
        <w:t xml:space="preserve">Flash penetrations using cold </w:t>
      </w:r>
      <w:r w:rsidR="000F6ED7" w:rsidRPr="00FD5EDD">
        <w:t>liquid applied</w:t>
      </w:r>
      <w:r w:rsidRPr="00FD5EDD">
        <w:t xml:space="preserve"> reinforced membrane or proprietary fibrated flashing resin as recommended.  Flashing shall </w:t>
      </w:r>
      <w:r w:rsidR="00BC1E24" w:rsidRPr="00FD5EDD">
        <w:t xml:space="preserve">be applied using factory pre-cut fleece wherever possible </w:t>
      </w:r>
      <w:r w:rsidRPr="00FD5EDD">
        <w:t>consist</w:t>
      </w:r>
      <w:r w:rsidR="00BC1E24" w:rsidRPr="00FD5EDD">
        <w:t>ing</w:t>
      </w:r>
      <w:r w:rsidRPr="00FD5EDD">
        <w:t xml:space="preserve"> of a reinforced deck skirt/target flashing applied over a reinforced vertical wrap finger flashing.</w:t>
      </w:r>
    </w:p>
    <w:p w14:paraId="69783B61" w14:textId="3472F628" w:rsidR="007A091A" w:rsidRPr="00FD5EDD" w:rsidRDefault="007A091A" w:rsidP="00567353">
      <w:pPr>
        <w:pStyle w:val="Heading4"/>
      </w:pPr>
      <w:r w:rsidRPr="00FD5EDD">
        <w:t>Drains:</w:t>
      </w:r>
    </w:p>
    <w:p w14:paraId="448AF49F" w14:textId="21BE4540" w:rsidR="007A091A" w:rsidRPr="00FD5EDD" w:rsidRDefault="007A091A" w:rsidP="00567353">
      <w:pPr>
        <w:pStyle w:val="Heading5"/>
      </w:pPr>
      <w:r w:rsidRPr="00FD5EDD">
        <w:t xml:space="preserve">Flash drains using cold </w:t>
      </w:r>
      <w:r w:rsidR="000F6ED7" w:rsidRPr="00FD5EDD">
        <w:t>liquid applied</w:t>
      </w:r>
      <w:r w:rsidRPr="00FD5EDD">
        <w:t xml:space="preserve"> membrane.  Flashing shall consist of a membrane target extending minimum 12</w:t>
      </w:r>
      <w:r w:rsidR="0029102B" w:rsidRPr="00FD5EDD">
        <w:t xml:space="preserve"> </w:t>
      </w:r>
      <w:r w:rsidRPr="00FD5EDD">
        <w:t>in (30</w:t>
      </w:r>
      <w:r w:rsidR="00CA3DFF" w:rsidRPr="00FD5EDD">
        <w:t>0</w:t>
      </w:r>
      <w:r w:rsidRPr="00FD5EDD">
        <w:t xml:space="preserve"> </w:t>
      </w:r>
      <w:r w:rsidR="00CA3DFF" w:rsidRPr="00FD5EDD">
        <w:t>m</w:t>
      </w:r>
      <w:r w:rsidRPr="00FD5EDD">
        <w:t>m) horizontally onto the substrate applied over a finger flashing extended into the prepared drain bowl a minimum of 3</w:t>
      </w:r>
      <w:r w:rsidR="0029102B" w:rsidRPr="00FD5EDD">
        <w:t xml:space="preserve"> </w:t>
      </w:r>
      <w:r w:rsidRPr="00FD5EDD">
        <w:t xml:space="preserve">in (75 </w:t>
      </w:r>
      <w:r w:rsidR="00CA3DFF" w:rsidRPr="00FD5EDD">
        <w:t>m</w:t>
      </w:r>
      <w:r w:rsidRPr="00FD5EDD">
        <w:t>m).</w:t>
      </w:r>
    </w:p>
    <w:p w14:paraId="21D73F52" w14:textId="1CB17984" w:rsidR="007A091A" w:rsidRPr="00FD5EDD" w:rsidRDefault="007A091A" w:rsidP="00567353">
      <w:pPr>
        <w:pStyle w:val="Heading5"/>
      </w:pPr>
      <w:r w:rsidRPr="00FD5EDD">
        <w:t xml:space="preserve">At no time should the cold </w:t>
      </w:r>
      <w:r w:rsidR="000F6ED7" w:rsidRPr="00FD5EDD">
        <w:t>liquid applied</w:t>
      </w:r>
      <w:r w:rsidRPr="00FD5EDD">
        <w:t xml:space="preserve"> membrane be installed to restrict or reduce the drain inlet in size.</w:t>
      </w:r>
    </w:p>
    <w:p w14:paraId="27EB6378" w14:textId="551534EE" w:rsidR="007A091A" w:rsidRPr="00FD5EDD" w:rsidRDefault="007A091A" w:rsidP="00567353">
      <w:pPr>
        <w:pStyle w:val="Heading5"/>
      </w:pPr>
      <w:r w:rsidRPr="00FD5EDD">
        <w:t xml:space="preserve">For new drains, </w:t>
      </w:r>
      <w:proofErr w:type="gramStart"/>
      <w:r w:rsidR="00EF6F76" w:rsidRPr="00FD5EDD">
        <w:t>c</w:t>
      </w:r>
      <w:r w:rsidRPr="00FD5EDD">
        <w:t>ontractor</w:t>
      </w:r>
      <w:proofErr w:type="gramEnd"/>
      <w:r w:rsidRPr="00FD5EDD">
        <w:t xml:space="preserve"> shall include cost of all plumbing work, </w:t>
      </w:r>
      <w:proofErr w:type="gramStart"/>
      <w:r w:rsidRPr="00FD5EDD">
        <w:t>piping</w:t>
      </w:r>
      <w:proofErr w:type="gramEnd"/>
      <w:r w:rsidRPr="00FD5EDD">
        <w:t xml:space="preserve"> and connection to existing storm sewer system.</w:t>
      </w:r>
    </w:p>
    <w:p w14:paraId="0C53B223" w14:textId="26DA3860" w:rsidR="007A091A" w:rsidRPr="00FD5EDD" w:rsidRDefault="007A091A" w:rsidP="00567353">
      <w:pPr>
        <w:pStyle w:val="Heading4"/>
      </w:pPr>
      <w:r w:rsidRPr="00FD5EDD">
        <w:t>Hot Pipes:</w:t>
      </w:r>
    </w:p>
    <w:p w14:paraId="01E59D65" w14:textId="77777777" w:rsidR="007A091A" w:rsidRPr="00FD5EDD" w:rsidRDefault="007A091A" w:rsidP="00567353">
      <w:pPr>
        <w:pStyle w:val="Heading5"/>
      </w:pPr>
      <w:r w:rsidRPr="00FD5EDD">
        <w:t xml:space="preserve">Protect cold </w:t>
      </w:r>
      <w:r w:rsidR="000F6ED7" w:rsidRPr="00FD5EDD">
        <w:t>liquid applied</w:t>
      </w:r>
      <w:r w:rsidRPr="00FD5EDD">
        <w:t xml:space="preserve"> membrane components from direct contact with steam or heat sources when the in-service temperature exceeds </w:t>
      </w:r>
      <w:r w:rsidR="005F44D5" w:rsidRPr="00FD5EDD">
        <w:t>150</w:t>
      </w:r>
      <w:r w:rsidR="005F44D5" w:rsidRPr="00FD5EDD">
        <w:sym w:font="Symbol" w:char="F0B0"/>
      </w:r>
      <w:r w:rsidR="005F44D5" w:rsidRPr="00FD5EDD">
        <w:t>F (65.5</w:t>
      </w:r>
      <w:r w:rsidR="005F44D5" w:rsidRPr="00FD5EDD">
        <w:sym w:font="Symbol" w:char="F0B0"/>
      </w:r>
      <w:r w:rsidR="005F44D5" w:rsidRPr="00FD5EDD">
        <w:t>C)</w:t>
      </w:r>
      <w:r w:rsidRPr="00FD5EDD">
        <w:t>.  In all such cases flash to an intermediate "cool" sleeve.</w:t>
      </w:r>
    </w:p>
    <w:p w14:paraId="60D3D367" w14:textId="77777777" w:rsidR="007A091A" w:rsidRPr="00FD5EDD" w:rsidRDefault="007A091A" w:rsidP="00567353">
      <w:pPr>
        <w:pStyle w:val="Heading5"/>
      </w:pPr>
      <w:r w:rsidRPr="00FD5EDD">
        <w:t xml:space="preserve">Fabricate "cool" sleeve in the form of a metal cone using </w:t>
      </w:r>
      <w:r w:rsidR="00E86DDD" w:rsidRPr="00FD5EDD">
        <w:t>non-ferrous</w:t>
      </w:r>
      <w:r w:rsidRPr="00FD5EDD">
        <w:t xml:space="preserve"> metal in accordance with manufacturer details.</w:t>
      </w:r>
    </w:p>
    <w:p w14:paraId="7ED7AACD" w14:textId="404358BC" w:rsidR="007A091A" w:rsidRPr="00FD5EDD" w:rsidRDefault="007A091A" w:rsidP="00567353">
      <w:pPr>
        <w:pStyle w:val="Heading5"/>
      </w:pPr>
      <w:r w:rsidRPr="00FD5EDD">
        <w:lastRenderedPageBreak/>
        <w:t xml:space="preserve">Flash sleeve using cold </w:t>
      </w:r>
      <w:r w:rsidR="000F6ED7" w:rsidRPr="00FD5EDD">
        <w:t>liquid applied</w:t>
      </w:r>
      <w:r w:rsidRPr="00FD5EDD">
        <w:t xml:space="preserve"> reinforced membrane </w:t>
      </w:r>
      <w:r w:rsidR="00341141" w:rsidRPr="00FD5EDD">
        <w:t>like</w:t>
      </w:r>
      <w:r w:rsidRPr="00FD5EDD">
        <w:t xml:space="preserve"> a standard pipe flashing.  Flashing shall consist of a reinforced target applied over a reinforced vertical wrap finger flashing.</w:t>
      </w:r>
    </w:p>
    <w:p w14:paraId="32C077E7" w14:textId="77777777" w:rsidR="007A091A" w:rsidRPr="00FD5EDD" w:rsidRDefault="007A091A" w:rsidP="00567353">
      <w:pPr>
        <w:pStyle w:val="Heading4"/>
      </w:pPr>
      <w:r w:rsidRPr="00FD5EDD">
        <w:t>Flexible Penetrations:</w:t>
      </w:r>
    </w:p>
    <w:p w14:paraId="1CC4B575" w14:textId="77777777" w:rsidR="007A091A" w:rsidRPr="00FD5EDD" w:rsidRDefault="007A091A" w:rsidP="00567353">
      <w:pPr>
        <w:pStyle w:val="Heading5"/>
      </w:pPr>
      <w:r w:rsidRPr="00FD5EDD">
        <w:t>Provide a weather-tight gooseneck set in manufacturers resin paste and secured to the deck.</w:t>
      </w:r>
    </w:p>
    <w:p w14:paraId="4EE30542" w14:textId="57FFED9B" w:rsidR="007A091A" w:rsidRPr="00FD5EDD" w:rsidRDefault="007A091A" w:rsidP="00567353">
      <w:pPr>
        <w:pStyle w:val="Heading5"/>
      </w:pPr>
      <w:r w:rsidRPr="00FD5EDD">
        <w:t xml:space="preserve">Flash gooseneck penetrations using cold </w:t>
      </w:r>
      <w:r w:rsidR="000F6ED7" w:rsidRPr="00FD5EDD">
        <w:t>liquid applied</w:t>
      </w:r>
      <w:r w:rsidRPr="00FD5EDD">
        <w:t xml:space="preserve"> reinforced membrane as recommended.  Flashing shall consist of a reinforced target and reinforced vertical wrap finger flashing.</w:t>
      </w:r>
    </w:p>
    <w:p w14:paraId="764D90B0" w14:textId="51CDC5E9" w:rsidR="007A091A" w:rsidRPr="00FD5EDD" w:rsidRDefault="007A091A" w:rsidP="00567353">
      <w:pPr>
        <w:pStyle w:val="Heading4"/>
      </w:pPr>
      <w:r w:rsidRPr="00FD5EDD">
        <w:t>Walls, Curbs and Bases:</w:t>
      </w:r>
    </w:p>
    <w:p w14:paraId="62F95350" w14:textId="4DFCFD73" w:rsidR="00B77665" w:rsidRPr="00FD5EDD" w:rsidRDefault="007A091A" w:rsidP="00341141">
      <w:pPr>
        <w:pStyle w:val="Heading5"/>
      </w:pPr>
      <w:r w:rsidRPr="00FD5EDD">
        <w:t>Flash all walls, curbs and base</w:t>
      </w:r>
      <w:r w:rsidR="00EF6F76" w:rsidRPr="00FD5EDD">
        <w:t>s</w:t>
      </w:r>
      <w:r w:rsidRPr="00FD5EDD">
        <w:t xml:space="preserve"> using cold </w:t>
      </w:r>
      <w:r w:rsidR="000F6ED7" w:rsidRPr="00FD5EDD">
        <w:t>liquid applied</w:t>
      </w:r>
      <w:r w:rsidRPr="00FD5EDD">
        <w:t xml:space="preserve"> reinforced membrane.  Wherever possible extend flashing up and over tops of walls, </w:t>
      </w:r>
      <w:r w:rsidR="00341141" w:rsidRPr="00FD5EDD">
        <w:t>curbs,</w:t>
      </w:r>
      <w:r w:rsidRPr="00FD5EDD">
        <w:t xml:space="preserve"> and bases so the membrane terminates on the opposite face of the vertical element.</w:t>
      </w:r>
    </w:p>
    <w:p w14:paraId="11FE02A0" w14:textId="6381EB8A" w:rsidR="007A091A" w:rsidRPr="00FD5EDD" w:rsidRDefault="007A091A" w:rsidP="00341141">
      <w:pPr>
        <w:pStyle w:val="Heading4"/>
      </w:pPr>
      <w:r w:rsidRPr="00FD5EDD">
        <w:t>Expansion Joints:</w:t>
      </w:r>
    </w:p>
    <w:p w14:paraId="1061815C" w14:textId="5787AB5B" w:rsidR="007A091A" w:rsidRPr="00FD5EDD" w:rsidRDefault="007A091A" w:rsidP="00341141">
      <w:pPr>
        <w:pStyle w:val="Heading5"/>
      </w:pPr>
      <w:r w:rsidRPr="00FD5EDD">
        <w:t>Flash all expansion joints with minimum two layers of manufacturer</w:t>
      </w:r>
      <w:r w:rsidR="00EF6F76" w:rsidRPr="00FD5EDD">
        <w:t>’</w:t>
      </w:r>
      <w:r w:rsidRPr="00FD5EDD">
        <w:t xml:space="preserve">s cold </w:t>
      </w:r>
      <w:r w:rsidR="000F6ED7" w:rsidRPr="00FD5EDD">
        <w:t>liquid applied</w:t>
      </w:r>
      <w:r w:rsidRPr="00FD5EDD">
        <w:t xml:space="preserve"> reinforced membrane applied over an expansion joint compressible filler, expansion tube, backer rod and/or bond breaker tape as recommended by manufacturer.</w:t>
      </w:r>
    </w:p>
    <w:p w14:paraId="07AC65E4" w14:textId="77777777" w:rsidR="007A091A" w:rsidRPr="00FD5EDD" w:rsidRDefault="007A091A" w:rsidP="00341141">
      <w:pPr>
        <w:pStyle w:val="Heading4"/>
      </w:pPr>
      <w:r w:rsidRPr="00FD5EDD">
        <w:t>Non-standard Flashing Details:</w:t>
      </w:r>
    </w:p>
    <w:p w14:paraId="17221EF8" w14:textId="527166CF" w:rsidR="00B77665" w:rsidRPr="00FD5EDD" w:rsidRDefault="007A091A" w:rsidP="00341141">
      <w:pPr>
        <w:pStyle w:val="Heading5"/>
      </w:pPr>
      <w:r w:rsidRPr="00FD5EDD">
        <w:t xml:space="preserve">When required, consult </w:t>
      </w:r>
      <w:proofErr w:type="gramStart"/>
      <w:r w:rsidRPr="00FD5EDD">
        <w:t>manufacturer</w:t>
      </w:r>
      <w:proofErr w:type="gramEnd"/>
      <w:r w:rsidRPr="00FD5EDD">
        <w:t xml:space="preserve"> for recommendations on flashing non-standard conditions, </w:t>
      </w:r>
      <w:r w:rsidR="00341141" w:rsidRPr="00FD5EDD">
        <w:t>penetrations,</w:t>
      </w:r>
      <w:r w:rsidRPr="00FD5EDD">
        <w:t xml:space="preserve"> or protrusions.</w:t>
      </w:r>
      <w:r w:rsidR="00B77665" w:rsidRPr="00FD5EDD">
        <w:t xml:space="preserve"> </w:t>
      </w:r>
    </w:p>
    <w:p w14:paraId="130ACD9D" w14:textId="034B7467" w:rsidR="001C3E4F" w:rsidRPr="00FD5EDD" w:rsidRDefault="00D6767B" w:rsidP="00341141">
      <w:pPr>
        <w:pStyle w:val="Heading3"/>
      </w:pPr>
      <w:r w:rsidRPr="00FD5EDD">
        <w:t xml:space="preserve">Thru-Wall Flashing, </w:t>
      </w:r>
      <w:r w:rsidR="00F56531" w:rsidRPr="00FD5EDD">
        <w:t>Mud-set Masonry</w:t>
      </w:r>
      <w:r w:rsidR="001C3E4F" w:rsidRPr="00FD5EDD">
        <w:t xml:space="preserve">, </w:t>
      </w:r>
      <w:r w:rsidRPr="00FD5EDD">
        <w:t xml:space="preserve">Mud-set </w:t>
      </w:r>
      <w:r w:rsidR="001C3E4F" w:rsidRPr="00FD5EDD">
        <w:t>Tile</w:t>
      </w:r>
      <w:r w:rsidRPr="00FD5EDD">
        <w:t>,</w:t>
      </w:r>
      <w:r w:rsidR="00F56531" w:rsidRPr="00FD5EDD">
        <w:t xml:space="preserve"> &amp; Poured-In-Place Concrete</w:t>
      </w:r>
      <w:r w:rsidR="001C3E4F" w:rsidRPr="00FD5EDD">
        <w:t xml:space="preserve"> (Bonding</w:t>
      </w:r>
      <w:r w:rsidRPr="00FD5EDD">
        <w:t>/Protection</w:t>
      </w:r>
      <w:r w:rsidR="001C3E4F" w:rsidRPr="00FD5EDD">
        <w:t xml:space="preserve"> Layer)</w:t>
      </w:r>
      <w:r w:rsidR="00B77665" w:rsidRPr="00FD5EDD">
        <w:t>:</w:t>
      </w:r>
    </w:p>
    <w:p w14:paraId="207EB862" w14:textId="77777777" w:rsidR="001C3E4F" w:rsidRPr="00FD5EDD" w:rsidRDefault="001C3E4F" w:rsidP="00341141">
      <w:pPr>
        <w:pStyle w:val="Heading4"/>
      </w:pPr>
      <w:r w:rsidRPr="00FD5EDD">
        <w:t xml:space="preserve">For all areas to receive new direct applied cement, concrete, or mortar setting bed, apply a supplementary wearing coat of </w:t>
      </w:r>
      <w:r w:rsidR="00EF6F76" w:rsidRPr="00FD5EDD">
        <w:t>m</w:t>
      </w:r>
      <w:r w:rsidRPr="00FD5EDD">
        <w:t xml:space="preserve">embrane </w:t>
      </w:r>
      <w:r w:rsidR="00EF6F76" w:rsidRPr="00FD5EDD">
        <w:t>m</w:t>
      </w:r>
      <w:r w:rsidRPr="00FD5EDD">
        <w:t>anufacturer</w:t>
      </w:r>
      <w:r w:rsidR="00EF6F76" w:rsidRPr="00FD5EDD">
        <w:t>’</w:t>
      </w:r>
      <w:r w:rsidRPr="00FD5EDD">
        <w:t xml:space="preserve">s cold </w:t>
      </w:r>
      <w:r w:rsidR="000F6ED7" w:rsidRPr="00FD5EDD">
        <w:t>liquid applied</w:t>
      </w:r>
      <w:r w:rsidRPr="00FD5EDD">
        <w:t xml:space="preserve"> resin.</w:t>
      </w:r>
    </w:p>
    <w:p w14:paraId="387451DB" w14:textId="69B7FCC9" w:rsidR="001C3E4F" w:rsidRPr="00FD5EDD" w:rsidRDefault="001C3E4F" w:rsidP="00341141">
      <w:pPr>
        <w:pStyle w:val="Heading5"/>
      </w:pPr>
      <w:r w:rsidRPr="00FD5EDD">
        <w:t xml:space="preserve">Using a lambswool roller, apply an even layer of cold </w:t>
      </w:r>
      <w:r w:rsidR="000F6ED7" w:rsidRPr="00FD5EDD">
        <w:t>liquid applied</w:t>
      </w:r>
      <w:r w:rsidRPr="00FD5EDD">
        <w:t xml:space="preserve"> resin at the minimum consumption of </w:t>
      </w:r>
      <w:r w:rsidR="0070212A" w:rsidRPr="00FD5EDD">
        <w:t xml:space="preserve">30 </w:t>
      </w:r>
      <w:proofErr w:type="spellStart"/>
      <w:r w:rsidR="0070212A" w:rsidRPr="00FD5EDD">
        <w:t>lb</w:t>
      </w:r>
      <w:proofErr w:type="spellEnd"/>
      <w:r w:rsidRPr="00FD5EDD">
        <w:t>/</w:t>
      </w:r>
      <w:r w:rsidR="0070212A" w:rsidRPr="00FD5EDD">
        <w:t xml:space="preserve">100 </w:t>
      </w:r>
      <w:r w:rsidRPr="00FD5EDD">
        <w:t>ft</w:t>
      </w:r>
      <w:r w:rsidRPr="00FD5EDD">
        <w:rPr>
          <w:vertAlign w:val="superscript"/>
        </w:rPr>
        <w:t>2</w:t>
      </w:r>
      <w:r w:rsidRPr="00FD5EDD">
        <w:t xml:space="preserve"> (1.5 kg/m</w:t>
      </w:r>
      <w:r w:rsidRPr="00FD5EDD">
        <w:rPr>
          <w:vertAlign w:val="superscript"/>
        </w:rPr>
        <w:t>2</w:t>
      </w:r>
      <w:r w:rsidRPr="00FD5EDD">
        <w:t xml:space="preserve">) or as recommended by the </w:t>
      </w:r>
      <w:r w:rsidR="00EF6F76" w:rsidRPr="00FD5EDD">
        <w:t>m</w:t>
      </w:r>
      <w:r w:rsidRPr="00FD5EDD">
        <w:t xml:space="preserve">embrane </w:t>
      </w:r>
      <w:r w:rsidR="00EF6F76" w:rsidRPr="00FD5EDD">
        <w:t>m</w:t>
      </w:r>
      <w:r w:rsidRPr="00FD5EDD">
        <w:t xml:space="preserve">anufacturer and broadcast </w:t>
      </w:r>
      <w:r w:rsidR="009868E3" w:rsidRPr="00FD5EDD">
        <w:t>#1 (</w:t>
      </w:r>
      <w:r w:rsidRPr="00FD5EDD">
        <w:t>0.7 - 1.2mm</w:t>
      </w:r>
      <w:r w:rsidR="009868E3" w:rsidRPr="00FD5EDD">
        <w:t>)</w:t>
      </w:r>
      <w:r w:rsidRPr="00FD5EDD">
        <w:t xml:space="preserve"> kiln-dried quartz aggregate into the wet resin to excess for full coverage.</w:t>
      </w:r>
    </w:p>
    <w:p w14:paraId="6175189F" w14:textId="5C65C204" w:rsidR="001C3E4F" w:rsidRPr="00FD5EDD" w:rsidRDefault="001C3E4F" w:rsidP="00341141">
      <w:pPr>
        <w:pStyle w:val="Heading5"/>
      </w:pPr>
      <w:r w:rsidRPr="00FD5EDD">
        <w:t xml:space="preserve">Allow resin bonding layer to cure as recommended by the </w:t>
      </w:r>
      <w:r w:rsidR="00EF6F76" w:rsidRPr="00FD5EDD">
        <w:t>m</w:t>
      </w:r>
      <w:r w:rsidRPr="00FD5EDD">
        <w:t xml:space="preserve">embrane </w:t>
      </w:r>
      <w:r w:rsidR="00EF6F76" w:rsidRPr="00FD5EDD">
        <w:t>m</w:t>
      </w:r>
      <w:r w:rsidRPr="00FD5EDD">
        <w:t xml:space="preserve">anufacturer prior to continuing application or applying loads.  Remove excess un-adhered aggregate from surface by broom, </w:t>
      </w:r>
      <w:r w:rsidR="00341141" w:rsidRPr="00FD5EDD">
        <w:t>vacuum,</w:t>
      </w:r>
      <w:r w:rsidRPr="00FD5EDD">
        <w:t xml:space="preserve"> or oil-free blower prior to </w:t>
      </w:r>
      <w:proofErr w:type="gramStart"/>
      <w:r w:rsidRPr="00FD5EDD">
        <w:t>apply</w:t>
      </w:r>
      <w:proofErr w:type="gramEnd"/>
      <w:r w:rsidRPr="00FD5EDD">
        <w:t xml:space="preserve"> overburden.</w:t>
      </w:r>
    </w:p>
    <w:p w14:paraId="4AB540A2" w14:textId="0A321320" w:rsidR="007A091A" w:rsidRPr="00FD5EDD" w:rsidRDefault="00B77665" w:rsidP="00341141">
      <w:pPr>
        <w:pStyle w:val="Heading5"/>
      </w:pPr>
      <w:r w:rsidRPr="00FD5EDD">
        <w:t xml:space="preserve">When required, consult manufacturer for recommendations on flashing non-standard conditions, </w:t>
      </w:r>
      <w:r w:rsidR="00341141" w:rsidRPr="00FD5EDD">
        <w:t>penetrations,</w:t>
      </w:r>
      <w:r w:rsidR="00264ACF" w:rsidRPr="00FD5EDD">
        <w:t xml:space="preserve"> or protrusions.</w:t>
      </w:r>
    </w:p>
    <w:p w14:paraId="3160CA14" w14:textId="69B7F212" w:rsidR="007A091A" w:rsidRPr="00FD5EDD" w:rsidRDefault="007A091A" w:rsidP="00341141">
      <w:pPr>
        <w:pStyle w:val="Heading2"/>
      </w:pPr>
      <w:r w:rsidRPr="00FD5EDD">
        <w:t xml:space="preserve">FIELD MEMBRANE APPLICATION </w:t>
      </w:r>
      <w:r w:rsidRPr="00FD5EDD">
        <w:rPr>
          <w:color w:val="0077C8"/>
        </w:rPr>
        <w:t xml:space="preserve">(SOPREMA </w:t>
      </w:r>
      <w:r w:rsidR="00EF0D61" w:rsidRPr="00FD5EDD">
        <w:rPr>
          <w:color w:val="0077C8"/>
        </w:rPr>
        <w:t>ALSAN TRAFIK RS 730</w:t>
      </w:r>
      <w:r w:rsidR="00084CF5">
        <w:rPr>
          <w:color w:val="0077C8"/>
        </w:rPr>
        <w:t xml:space="preserve"> [SOPREMA ALSAN RS 260 LO FIELD</w:t>
      </w:r>
      <w:r w:rsidRPr="00FD5EDD">
        <w:rPr>
          <w:color w:val="0077C8"/>
        </w:rPr>
        <w:t>)</w:t>
      </w:r>
    </w:p>
    <w:p w14:paraId="69353C27" w14:textId="0BCE9243" w:rsidR="007A091A" w:rsidRPr="00FD5EDD" w:rsidRDefault="007A091A" w:rsidP="00341141">
      <w:pPr>
        <w:pStyle w:val="Heading3"/>
      </w:pPr>
      <w:r w:rsidRPr="00FD5EDD">
        <w:t xml:space="preserve">Refer to manufacturer’s </w:t>
      </w:r>
      <w:r w:rsidR="000F6ED7" w:rsidRPr="00FD5EDD">
        <w:t>detail drawings</w:t>
      </w:r>
      <w:r w:rsidRPr="00FD5EDD">
        <w:t>, product data sheets and published general requirements for application rates and specific installation instructions.</w:t>
      </w:r>
    </w:p>
    <w:p w14:paraId="3A518AAC" w14:textId="724250D7" w:rsidR="007A091A" w:rsidRPr="00FD5EDD" w:rsidRDefault="007A091A" w:rsidP="00341141">
      <w:pPr>
        <w:pStyle w:val="Heading3"/>
      </w:pPr>
      <w:r w:rsidRPr="00FD5EDD">
        <w:t>Install all flashing membranes before installing field membranes.</w:t>
      </w:r>
    </w:p>
    <w:p w14:paraId="6541AE8A" w14:textId="722E38B4" w:rsidR="007A091A" w:rsidRPr="00FD5EDD" w:rsidRDefault="007A091A" w:rsidP="00341141">
      <w:pPr>
        <w:pStyle w:val="Heading3"/>
      </w:pPr>
      <w:r w:rsidRPr="00FD5EDD">
        <w:t xml:space="preserve">The primed substrate shall be dry and free of any dust, loose </w:t>
      </w:r>
      <w:r w:rsidR="00341141" w:rsidRPr="00FD5EDD">
        <w:t>particles,</w:t>
      </w:r>
      <w:r w:rsidRPr="00FD5EDD">
        <w:t xml:space="preserve"> or contaminants.</w:t>
      </w:r>
    </w:p>
    <w:p w14:paraId="23D1DDF8" w14:textId="099F0EA3" w:rsidR="007A091A" w:rsidRPr="00FD5EDD" w:rsidRDefault="007A091A" w:rsidP="00341141">
      <w:pPr>
        <w:pStyle w:val="Heading3"/>
      </w:pPr>
      <w:r w:rsidRPr="00FD5EDD">
        <w:t>Precut reinforcing fleece to conform to terminations, transitions and penetrations being flashed.  Ensure a minimum 2 in (5</w:t>
      </w:r>
      <w:r w:rsidR="00CA3DFF" w:rsidRPr="00FD5EDD">
        <w:t>0</w:t>
      </w:r>
      <w:r w:rsidRPr="00FD5EDD">
        <w:t xml:space="preserve"> </w:t>
      </w:r>
      <w:r w:rsidR="00CA3DFF" w:rsidRPr="00FD5EDD">
        <w:t>m</w:t>
      </w:r>
      <w:r w:rsidRPr="00FD5EDD">
        <w:t>m) overlap of fleece at side and 4 in (10</w:t>
      </w:r>
      <w:r w:rsidR="00CA3DFF" w:rsidRPr="00FD5EDD">
        <w:t>0</w:t>
      </w:r>
      <w:r w:rsidRPr="00FD5EDD">
        <w:t xml:space="preserve"> </w:t>
      </w:r>
      <w:r w:rsidR="00CA3DFF" w:rsidRPr="00FD5EDD">
        <w:t>m</w:t>
      </w:r>
      <w:r w:rsidRPr="00FD5EDD">
        <w:t xml:space="preserve">m) at end-laps. Ensure the completed </w:t>
      </w:r>
      <w:r w:rsidR="000F6ED7" w:rsidRPr="00FD5EDD">
        <w:t>liquid applied</w:t>
      </w:r>
      <w:r w:rsidRPr="00FD5EDD">
        <w:t xml:space="preserve"> membrane is fully reinforced.</w:t>
      </w:r>
    </w:p>
    <w:p w14:paraId="453D33E8" w14:textId="77777777" w:rsidR="007A091A" w:rsidRPr="00FD5EDD" w:rsidRDefault="007A091A" w:rsidP="00341141">
      <w:pPr>
        <w:pStyle w:val="Heading3"/>
      </w:pPr>
      <w:r w:rsidRPr="00FD5EDD">
        <w:lastRenderedPageBreak/>
        <w:t xml:space="preserve">Mix waterproofing resin and </w:t>
      </w:r>
      <w:proofErr w:type="gramStart"/>
      <w:r w:rsidRPr="00FD5EDD">
        <w:t>catalyst</w:t>
      </w:r>
      <w:proofErr w:type="gramEnd"/>
      <w:r w:rsidRPr="00FD5EDD">
        <w:t xml:space="preserve"> approximately 2 minutes using a clean spiral agitator on slow speed or stir stick until evenly mixed.  Do not aerate.  Mix only the amount of </w:t>
      </w:r>
      <w:r w:rsidR="00E86DDD" w:rsidRPr="00FD5EDD">
        <w:t>product</w:t>
      </w:r>
      <w:r w:rsidRPr="00FD5EDD">
        <w:t xml:space="preserve"> that can be used within the application time.</w:t>
      </w:r>
    </w:p>
    <w:p w14:paraId="57FD29B1" w14:textId="32B94BD6" w:rsidR="007A091A" w:rsidRPr="00FD5EDD" w:rsidRDefault="007A091A" w:rsidP="00341141">
      <w:pPr>
        <w:pStyle w:val="Heading3"/>
      </w:pPr>
      <w:r w:rsidRPr="00FD5EDD">
        <w:t>Apply the base coat of catalyzed waterproofing resin onto the substrate using a brush or roller, working the material into the surface for complete coverage and full adhesion.</w:t>
      </w:r>
    </w:p>
    <w:p w14:paraId="2635400C" w14:textId="77777777" w:rsidR="007A091A" w:rsidRPr="00FD5EDD" w:rsidRDefault="007A091A" w:rsidP="00341141">
      <w:pPr>
        <w:pStyle w:val="Heading3"/>
      </w:pPr>
      <w:r w:rsidRPr="00FD5EDD">
        <w:t>Immediately apply the reinforcing fleece into the wet base coat of waterproofing resin making sure the smooth side is up.  Using a brush or roller, work the reinforcing fabric into the wet resin while applying the second coat of catalyzed waterproofing resin to completely encapsulate the fleece.  Avoid any folds and wrinkles.</w:t>
      </w:r>
    </w:p>
    <w:p w14:paraId="28DB4993" w14:textId="2150C599" w:rsidR="007A091A" w:rsidRPr="00FD5EDD" w:rsidRDefault="007A091A" w:rsidP="00341141">
      <w:pPr>
        <w:pStyle w:val="Heading3"/>
      </w:pPr>
      <w:r w:rsidRPr="00FD5EDD">
        <w:t>At membrane tie-ins, clean cured membrane with specified cleaner before application of adjacent membrane.</w:t>
      </w:r>
    </w:p>
    <w:p w14:paraId="146A0800" w14:textId="6603D67D" w:rsidR="007A091A" w:rsidRPr="00FD5EDD" w:rsidRDefault="007A091A" w:rsidP="00341141">
      <w:pPr>
        <w:pStyle w:val="Heading2"/>
      </w:pPr>
      <w:r w:rsidRPr="00FD5EDD">
        <w:t>WATERPROOFING CONTINUITY TESTING &amp; QC EVALUATION</w:t>
      </w:r>
    </w:p>
    <w:p w14:paraId="42C1A1C5" w14:textId="225E9397" w:rsidR="007A091A" w:rsidRPr="00FD5EDD" w:rsidRDefault="007A091A" w:rsidP="00341141">
      <w:pPr>
        <w:pStyle w:val="Heading3"/>
      </w:pPr>
      <w:r w:rsidRPr="00FD5EDD">
        <w:t xml:space="preserve">Prior to applying surfacing or finish, contractor shall conduct a complete evaluation of the installed </w:t>
      </w:r>
      <w:r w:rsidR="000F6ED7" w:rsidRPr="00FD5EDD">
        <w:t>liquid applied</w:t>
      </w:r>
      <w:r w:rsidRPr="00FD5EDD">
        <w:t xml:space="preserve"> waterproofing membrane and flashings which shall include visual inspection as well as an acceptable method for (low voltage, high </w:t>
      </w:r>
      <w:r w:rsidR="00341141" w:rsidRPr="00FD5EDD">
        <w:t>voltage,</w:t>
      </w:r>
      <w:r w:rsidRPr="00FD5EDD">
        <w:t xml:space="preserve"> or </w:t>
      </w:r>
      <w:r w:rsidR="00E86DDD" w:rsidRPr="00FD5EDD">
        <w:t>water-</w:t>
      </w:r>
      <w:r w:rsidRPr="00FD5EDD">
        <w:t>flood) continuity testing</w:t>
      </w:r>
      <w:r w:rsidR="009868E3" w:rsidRPr="00FD5EDD">
        <w:t xml:space="preserve"> when required</w:t>
      </w:r>
      <w:r w:rsidRPr="00FD5EDD">
        <w:t>.</w:t>
      </w:r>
    </w:p>
    <w:p w14:paraId="1967DE22" w14:textId="77777777" w:rsidR="007A091A" w:rsidRPr="00FD5EDD" w:rsidRDefault="007A091A" w:rsidP="00341141">
      <w:pPr>
        <w:pStyle w:val="Heading3"/>
      </w:pPr>
      <w:r w:rsidRPr="00FD5EDD">
        <w:t xml:space="preserve">Immediately following evaluation and continuity testing, repair all deficiencies identified in </w:t>
      </w:r>
      <w:r w:rsidR="000F6ED7" w:rsidRPr="00FD5EDD">
        <w:t>liquid applied</w:t>
      </w:r>
      <w:r w:rsidRPr="00FD5EDD">
        <w:t xml:space="preserve"> waterproofing membrane and flashings.</w:t>
      </w:r>
    </w:p>
    <w:p w14:paraId="7DB5067E" w14:textId="57FD7E48" w:rsidR="00D211C2" w:rsidRPr="00FD5EDD" w:rsidRDefault="007A091A" w:rsidP="00341141">
      <w:pPr>
        <w:pStyle w:val="Heading3"/>
      </w:pPr>
      <w:r w:rsidRPr="00FD5EDD">
        <w:t xml:space="preserve">Upon satisfactory completion of all required repairs, proceed with application of finish </w:t>
      </w:r>
      <w:r w:rsidR="00E86DDD" w:rsidRPr="00FD5EDD">
        <w:t>layers</w:t>
      </w:r>
      <w:r w:rsidRPr="00FD5EDD">
        <w:t>.</w:t>
      </w:r>
      <w:bookmarkStart w:id="6" w:name="_Hlk521336788"/>
    </w:p>
    <w:p w14:paraId="4EF8FE4B" w14:textId="213EB511" w:rsidR="00C90D0F" w:rsidRPr="00FD5EDD" w:rsidRDefault="00C90D0F" w:rsidP="00341141">
      <w:pPr>
        <w:pStyle w:val="Heading2"/>
      </w:pPr>
      <w:r w:rsidRPr="00FD5EDD">
        <w:t>OVERBURDEN INSTALLATION</w:t>
      </w:r>
    </w:p>
    <w:p w14:paraId="603F6422" w14:textId="112C2439" w:rsidR="00413DF8" w:rsidRPr="00FD5EDD" w:rsidRDefault="00C90D0F" w:rsidP="00341141">
      <w:pPr>
        <w:pStyle w:val="Heading3"/>
      </w:pPr>
      <w:r w:rsidRPr="00FD5EDD">
        <w:t xml:space="preserve">Install protected membrane waterproofing overburden in accordance with requirements including, but not limited to, installation of protection layers, insulation, filter fabric, drainage composite, ballast (stone, </w:t>
      </w:r>
      <w:r w:rsidR="00D6767B" w:rsidRPr="00FD5EDD">
        <w:t>paver,</w:t>
      </w:r>
      <w:r w:rsidRPr="00FD5EDD">
        <w:t xml:space="preserve"> or combination of both as required) and/or vegetated rooftop systems as specified.</w:t>
      </w:r>
      <w:bookmarkEnd w:id="6"/>
    </w:p>
    <w:p w14:paraId="7AF151F3" w14:textId="77777777" w:rsidR="006775A3" w:rsidRPr="00FD5EDD" w:rsidRDefault="000F6ED7" w:rsidP="00341141">
      <w:pPr>
        <w:pStyle w:val="Heading2"/>
      </w:pPr>
      <w:r w:rsidRPr="00FD5EDD">
        <w:t>CLEAN UP</w:t>
      </w:r>
    </w:p>
    <w:p w14:paraId="16E1E32C" w14:textId="77777777" w:rsidR="006775A3" w:rsidRPr="00FD5EDD" w:rsidRDefault="006775A3" w:rsidP="00341141">
      <w:pPr>
        <w:pStyle w:val="Heading3"/>
      </w:pPr>
      <w:r w:rsidRPr="00FD5EDD">
        <w:t>Uncured resin is considered a hazardous material.  Unused resin must be catalyzed and cured prior to disposal.</w:t>
      </w:r>
    </w:p>
    <w:p w14:paraId="67ECF243" w14:textId="4F0F1882" w:rsidR="006775A3" w:rsidRPr="00FD5EDD" w:rsidRDefault="000F6ED7" w:rsidP="00341141">
      <w:pPr>
        <w:pStyle w:val="Heading3"/>
      </w:pPr>
      <w:r w:rsidRPr="00FD5EDD">
        <w:t>Clean up</w:t>
      </w:r>
      <w:r w:rsidR="006775A3" w:rsidRPr="00FD5EDD">
        <w:t xml:space="preserve"> and properly dispose of waste and debris resulting from these operations each day as required to prevent </w:t>
      </w:r>
      <w:proofErr w:type="gramStart"/>
      <w:r w:rsidR="006775A3" w:rsidRPr="00FD5EDD">
        <w:t>damages</w:t>
      </w:r>
      <w:proofErr w:type="gramEnd"/>
      <w:r w:rsidR="006775A3" w:rsidRPr="00FD5EDD">
        <w:t xml:space="preserve"> and disruptions to operations.</w:t>
      </w:r>
    </w:p>
    <w:p w14:paraId="0816D2AE" w14:textId="77777777" w:rsidR="006775A3" w:rsidRPr="00FD5EDD" w:rsidRDefault="006775A3" w:rsidP="00341141">
      <w:pPr>
        <w:pStyle w:val="Heading2"/>
      </w:pPr>
      <w:r w:rsidRPr="00FD5EDD">
        <w:t>PROTECTION</w:t>
      </w:r>
    </w:p>
    <w:p w14:paraId="6E9D049F" w14:textId="2605FEDD" w:rsidR="00E10874" w:rsidRPr="00FD5EDD" w:rsidRDefault="006775A3" w:rsidP="00341141">
      <w:pPr>
        <w:pStyle w:val="Heading3"/>
      </w:pPr>
      <w:r w:rsidRPr="00FD5EDD">
        <w:t>Upon completion of new work (including all associated work), institute appropriate procedures for surveillance and protection of finished work during remainder of construction period.  Protect all areas where waterproofing membrane</w:t>
      </w:r>
      <w:r w:rsidR="00E10874" w:rsidRPr="00FD5EDD">
        <w:t xml:space="preserve"> has</w:t>
      </w:r>
      <w:r w:rsidRPr="00FD5EDD">
        <w:t xml:space="preserve"> been installed.</w:t>
      </w:r>
    </w:p>
    <w:p w14:paraId="18C7366F" w14:textId="77777777" w:rsidR="00B340FE" w:rsidRPr="00FD5EDD" w:rsidRDefault="00B340FE" w:rsidP="00E10874">
      <w:pPr>
        <w:pStyle w:val="ListParagraph"/>
        <w:spacing w:before="20" w:after="20"/>
        <w:ind w:left="1440"/>
        <w:rPr>
          <w:rFonts w:ascii="Arial" w:hAnsi="Arial"/>
        </w:rPr>
      </w:pPr>
    </w:p>
    <w:p w14:paraId="2D7FFEBE" w14:textId="77777777" w:rsidR="00B340FE" w:rsidRPr="0041128B" w:rsidRDefault="00B340FE" w:rsidP="00341141">
      <w:pPr>
        <w:pStyle w:val="Title"/>
      </w:pPr>
      <w:r w:rsidRPr="00FD5EDD">
        <w:t>END OF SECTION</w:t>
      </w:r>
    </w:p>
    <w:p w14:paraId="225C7E44" w14:textId="77777777" w:rsidR="004E3BAB" w:rsidRDefault="004E3BAB" w:rsidP="00396619">
      <w:pPr>
        <w:spacing w:before="20" w:after="20"/>
        <w:jc w:val="both"/>
        <w:rPr>
          <w:rFonts w:ascii="Arial" w:hAnsi="Arial"/>
          <w:b/>
          <w:i/>
          <w:color w:val="4F81BD"/>
        </w:rPr>
      </w:pPr>
    </w:p>
    <w:sectPr w:rsidR="004E3BAB" w:rsidSect="008D54E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D1FB" w14:textId="77777777" w:rsidR="008D54EA" w:rsidRDefault="008D54EA" w:rsidP="0054155A">
      <w:pPr>
        <w:spacing w:after="0" w:line="240" w:lineRule="auto"/>
      </w:pPr>
      <w:r>
        <w:separator/>
      </w:r>
    </w:p>
  </w:endnote>
  <w:endnote w:type="continuationSeparator" w:id="0">
    <w:p w14:paraId="05DDBE56" w14:textId="77777777" w:rsidR="008D54EA" w:rsidRDefault="008D54EA"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7F0" w14:textId="38577000" w:rsidR="00F02280" w:rsidRDefault="006569AF" w:rsidP="00F02280">
    <w:pPr>
      <w:pStyle w:val="Footer"/>
      <w:ind w:left="2160" w:hanging="2160"/>
    </w:pPr>
    <w:r w:rsidRPr="00F02280">
      <w:rPr>
        <w:color w:val="0077C8"/>
      </w:rPr>
      <w:t>(Project Name)</w:t>
    </w:r>
    <w:r w:rsidR="00F02280">
      <w:tab/>
    </w:r>
    <w:r w:rsidR="00F02280">
      <w:tab/>
    </w:r>
    <w:r w:rsidRPr="0041128B">
      <w:t xml:space="preserve">07 </w:t>
    </w:r>
    <w:r>
      <w:t>55 56</w:t>
    </w:r>
    <w:r w:rsidRPr="0041128B">
      <w:t>-</w:t>
    </w:r>
    <w:r w:rsidRPr="0041128B">
      <w:fldChar w:fldCharType="begin"/>
    </w:r>
    <w:r w:rsidRPr="0041128B">
      <w:instrText xml:space="preserve"> PAGE   \* MERGEFORMAT </w:instrText>
    </w:r>
    <w:r w:rsidRPr="0041128B">
      <w:fldChar w:fldCharType="separate"/>
    </w:r>
    <w:r>
      <w:rPr>
        <w:noProof/>
      </w:rPr>
      <w:t>1</w:t>
    </w:r>
    <w:r w:rsidRPr="0041128B">
      <w:fldChar w:fldCharType="end"/>
    </w:r>
    <w:r w:rsidR="00F02280">
      <w:tab/>
    </w:r>
    <w:r>
      <w:t>COLD LIQUID-</w:t>
    </w:r>
  </w:p>
  <w:p w14:paraId="1AF70969" w14:textId="7AE6C429" w:rsidR="006569AF" w:rsidRPr="0041128B" w:rsidRDefault="00F02280" w:rsidP="00F02280">
    <w:pPr>
      <w:pStyle w:val="Footer"/>
      <w:ind w:left="2160" w:hanging="2160"/>
    </w:pPr>
    <w:r>
      <w:tab/>
    </w:r>
    <w:r>
      <w:tab/>
    </w:r>
    <w:r>
      <w:tab/>
    </w:r>
    <w:r w:rsidR="006569AF">
      <w:t>APPLIED WATERPROOFING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7EC3" w14:textId="77777777" w:rsidR="008D54EA" w:rsidRDefault="008D54EA" w:rsidP="0054155A">
      <w:pPr>
        <w:spacing w:after="0" w:line="240" w:lineRule="auto"/>
      </w:pPr>
      <w:r>
        <w:separator/>
      </w:r>
    </w:p>
  </w:footnote>
  <w:footnote w:type="continuationSeparator" w:id="0">
    <w:p w14:paraId="52ACC177" w14:textId="77777777" w:rsidR="008D54EA" w:rsidRDefault="008D54EA"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ED2A" w14:textId="77777777" w:rsidR="006569AF" w:rsidRDefault="00000000">
    <w:pPr>
      <w:pStyle w:val="Header"/>
    </w:pPr>
    <w:r>
      <w:rPr>
        <w:noProof/>
      </w:rPr>
      <w:pict w14:anchorId="4484D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50766"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2003" w14:textId="77777777" w:rsidR="006569AF" w:rsidRDefault="00000000">
    <w:pPr>
      <w:pStyle w:val="Header"/>
    </w:pPr>
    <w:r>
      <w:rPr>
        <w:noProof/>
      </w:rPr>
      <w:pict w14:anchorId="372D9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50767"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FAF2" w14:textId="77777777" w:rsidR="006569AF" w:rsidRDefault="00000000">
    <w:pPr>
      <w:pStyle w:val="Header"/>
    </w:pPr>
    <w:r>
      <w:rPr>
        <w:noProof/>
      </w:rPr>
      <w:pict w14:anchorId="6C515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50765"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7357"/>
    <w:multiLevelType w:val="multilevel"/>
    <w:tmpl w:val="1218724A"/>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4"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5CF2"/>
    <w:multiLevelType w:val="multilevel"/>
    <w:tmpl w:val="355A49BC"/>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2"/>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6" w15:restartNumberingAfterBreak="0">
    <w:nsid w:val="21143764"/>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7" w15:restartNumberingAfterBreak="0">
    <w:nsid w:val="21200759"/>
    <w:multiLevelType w:val="multilevel"/>
    <w:tmpl w:val="11428D4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C6268BA"/>
    <w:multiLevelType w:val="multilevel"/>
    <w:tmpl w:val="355A49BC"/>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2"/>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8"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0"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2" w15:restartNumberingAfterBreak="0">
    <w:nsid w:val="62EC3255"/>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449D1"/>
    <w:multiLevelType w:val="multilevel"/>
    <w:tmpl w:val="AFD064F6"/>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2"/>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9"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2" w15:restartNumberingAfterBreak="0">
    <w:nsid w:val="766125D9"/>
    <w:multiLevelType w:val="multilevel"/>
    <w:tmpl w:val="1BCE190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3"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744412">
    <w:abstractNumId w:val="21"/>
  </w:num>
  <w:num w:numId="2" w16cid:durableId="1411073713">
    <w:abstractNumId w:val="19"/>
  </w:num>
  <w:num w:numId="3" w16cid:durableId="1186822065">
    <w:abstractNumId w:val="11"/>
  </w:num>
  <w:num w:numId="4" w16cid:durableId="1267469415">
    <w:abstractNumId w:val="26"/>
  </w:num>
  <w:num w:numId="5" w16cid:durableId="340090569">
    <w:abstractNumId w:val="18"/>
  </w:num>
  <w:num w:numId="6" w16cid:durableId="1066803470">
    <w:abstractNumId w:val="33"/>
  </w:num>
  <w:num w:numId="7" w16cid:durableId="1471247818">
    <w:abstractNumId w:val="16"/>
  </w:num>
  <w:num w:numId="8" w16cid:durableId="591471048">
    <w:abstractNumId w:val="27"/>
  </w:num>
  <w:num w:numId="9" w16cid:durableId="159855421">
    <w:abstractNumId w:val="4"/>
  </w:num>
  <w:num w:numId="10" w16cid:durableId="2061778831">
    <w:abstractNumId w:val="29"/>
  </w:num>
  <w:num w:numId="11" w16cid:durableId="1078332950">
    <w:abstractNumId w:val="13"/>
  </w:num>
  <w:num w:numId="12" w16cid:durableId="1954550998">
    <w:abstractNumId w:val="14"/>
  </w:num>
  <w:num w:numId="13" w16cid:durableId="1067606578">
    <w:abstractNumId w:val="24"/>
  </w:num>
  <w:num w:numId="14" w16cid:durableId="1059940988">
    <w:abstractNumId w:val="2"/>
  </w:num>
  <w:num w:numId="15" w16cid:durableId="312871721">
    <w:abstractNumId w:val="25"/>
  </w:num>
  <w:num w:numId="16" w16cid:durableId="1923758010">
    <w:abstractNumId w:val="0"/>
  </w:num>
  <w:num w:numId="17" w16cid:durableId="1594048160">
    <w:abstractNumId w:val="12"/>
  </w:num>
  <w:num w:numId="18" w16cid:durableId="2128574420">
    <w:abstractNumId w:val="23"/>
  </w:num>
  <w:num w:numId="19" w16cid:durableId="1947538252">
    <w:abstractNumId w:val="15"/>
  </w:num>
  <w:num w:numId="20" w16cid:durableId="745764182">
    <w:abstractNumId w:val="30"/>
  </w:num>
  <w:num w:numId="21" w16cid:durableId="1522612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2174493">
    <w:abstractNumId w:val="7"/>
  </w:num>
  <w:num w:numId="23" w16cid:durableId="120930017">
    <w:abstractNumId w:val="31"/>
  </w:num>
  <w:num w:numId="24" w16cid:durableId="1816951508">
    <w:abstractNumId w:val="20"/>
  </w:num>
  <w:num w:numId="25" w16cid:durableId="387191453">
    <w:abstractNumId w:val="28"/>
  </w:num>
  <w:num w:numId="26" w16cid:durableId="672798763">
    <w:abstractNumId w:val="6"/>
  </w:num>
  <w:num w:numId="27" w16cid:durableId="1149205381">
    <w:abstractNumId w:val="10"/>
  </w:num>
  <w:num w:numId="28" w16cid:durableId="794979775">
    <w:abstractNumId w:val="17"/>
  </w:num>
  <w:num w:numId="29" w16cid:durableId="2077630242">
    <w:abstractNumId w:val="8"/>
  </w:num>
  <w:num w:numId="30" w16cid:durableId="1374303808">
    <w:abstractNumId w:val="1"/>
  </w:num>
  <w:num w:numId="31" w16cid:durableId="754471401">
    <w:abstractNumId w:val="5"/>
  </w:num>
  <w:num w:numId="32" w16cid:durableId="902985333">
    <w:abstractNumId w:val="22"/>
  </w:num>
  <w:num w:numId="33" w16cid:durableId="917597927">
    <w:abstractNumId w:val="9"/>
  </w:num>
  <w:num w:numId="34" w16cid:durableId="19821359">
    <w:abstractNumId w:val="32"/>
  </w:num>
  <w:num w:numId="35" w16cid:durableId="369648166">
    <w:abstractNumId w:val="3"/>
  </w:num>
  <w:num w:numId="36" w16cid:durableId="157890550">
    <w:abstractNumId w:val="3"/>
  </w:num>
  <w:num w:numId="37" w16cid:durableId="1129056197">
    <w:abstractNumId w:val="3"/>
  </w:num>
  <w:num w:numId="38" w16cid:durableId="1826239322">
    <w:abstractNumId w:val="3"/>
  </w:num>
  <w:num w:numId="39" w16cid:durableId="18285436">
    <w:abstractNumId w:val="3"/>
  </w:num>
  <w:num w:numId="40" w16cid:durableId="897322623">
    <w:abstractNumId w:val="3"/>
  </w:num>
  <w:num w:numId="41" w16cid:durableId="888147617">
    <w:abstractNumId w:val="3"/>
  </w:num>
  <w:num w:numId="42" w16cid:durableId="470294231">
    <w:abstractNumId w:val="3"/>
  </w:num>
  <w:num w:numId="43" w16cid:durableId="1186674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4454D"/>
    <w:rsid w:val="00045498"/>
    <w:rsid w:val="00053CC8"/>
    <w:rsid w:val="00054871"/>
    <w:rsid w:val="0005490B"/>
    <w:rsid w:val="00063C70"/>
    <w:rsid w:val="00066B86"/>
    <w:rsid w:val="00074BD4"/>
    <w:rsid w:val="0007793C"/>
    <w:rsid w:val="00081B81"/>
    <w:rsid w:val="0008265C"/>
    <w:rsid w:val="000832B6"/>
    <w:rsid w:val="00084CF5"/>
    <w:rsid w:val="000948EB"/>
    <w:rsid w:val="000B2A63"/>
    <w:rsid w:val="000B371A"/>
    <w:rsid w:val="000B4464"/>
    <w:rsid w:val="000B537F"/>
    <w:rsid w:val="000B6910"/>
    <w:rsid w:val="000C408A"/>
    <w:rsid w:val="000C4C0C"/>
    <w:rsid w:val="000D70CD"/>
    <w:rsid w:val="000F2750"/>
    <w:rsid w:val="000F5B4E"/>
    <w:rsid w:val="000F6ED7"/>
    <w:rsid w:val="001001E4"/>
    <w:rsid w:val="00100F46"/>
    <w:rsid w:val="00102CCC"/>
    <w:rsid w:val="001108F6"/>
    <w:rsid w:val="00132AAD"/>
    <w:rsid w:val="00135ED2"/>
    <w:rsid w:val="00143927"/>
    <w:rsid w:val="00150402"/>
    <w:rsid w:val="0015519D"/>
    <w:rsid w:val="0015567E"/>
    <w:rsid w:val="00163269"/>
    <w:rsid w:val="00174977"/>
    <w:rsid w:val="00176CF3"/>
    <w:rsid w:val="00187D86"/>
    <w:rsid w:val="001969C2"/>
    <w:rsid w:val="001A0D75"/>
    <w:rsid w:val="001B065E"/>
    <w:rsid w:val="001B3626"/>
    <w:rsid w:val="001B6E64"/>
    <w:rsid w:val="001B77EA"/>
    <w:rsid w:val="001C18F9"/>
    <w:rsid w:val="001C1F84"/>
    <w:rsid w:val="001C3E4F"/>
    <w:rsid w:val="001C7A19"/>
    <w:rsid w:val="001D1A40"/>
    <w:rsid w:val="001D4755"/>
    <w:rsid w:val="001D4C17"/>
    <w:rsid w:val="001E7781"/>
    <w:rsid w:val="001F562C"/>
    <w:rsid w:val="0021105F"/>
    <w:rsid w:val="00213CC2"/>
    <w:rsid w:val="0024070B"/>
    <w:rsid w:val="002415F6"/>
    <w:rsid w:val="00246DDE"/>
    <w:rsid w:val="00247044"/>
    <w:rsid w:val="002507C2"/>
    <w:rsid w:val="00250D08"/>
    <w:rsid w:val="002523E7"/>
    <w:rsid w:val="002566EA"/>
    <w:rsid w:val="00260FA0"/>
    <w:rsid w:val="00262A96"/>
    <w:rsid w:val="00264ACF"/>
    <w:rsid w:val="00264AF1"/>
    <w:rsid w:val="00266E2F"/>
    <w:rsid w:val="00281753"/>
    <w:rsid w:val="00283001"/>
    <w:rsid w:val="002837BC"/>
    <w:rsid w:val="0029102B"/>
    <w:rsid w:val="002B6ABA"/>
    <w:rsid w:val="002C239F"/>
    <w:rsid w:val="002C4640"/>
    <w:rsid w:val="002C4795"/>
    <w:rsid w:val="002C66D5"/>
    <w:rsid w:val="002D2D1C"/>
    <w:rsid w:val="002D3313"/>
    <w:rsid w:val="002D3F99"/>
    <w:rsid w:val="002D6475"/>
    <w:rsid w:val="002F40FE"/>
    <w:rsid w:val="002F4505"/>
    <w:rsid w:val="002F6910"/>
    <w:rsid w:val="003015C8"/>
    <w:rsid w:val="00301745"/>
    <w:rsid w:val="00302508"/>
    <w:rsid w:val="0031088C"/>
    <w:rsid w:val="003328F6"/>
    <w:rsid w:val="003359B5"/>
    <w:rsid w:val="00341141"/>
    <w:rsid w:val="003435F4"/>
    <w:rsid w:val="00343A65"/>
    <w:rsid w:val="00345150"/>
    <w:rsid w:val="00345968"/>
    <w:rsid w:val="00350D4F"/>
    <w:rsid w:val="003550B8"/>
    <w:rsid w:val="0036425A"/>
    <w:rsid w:val="003700DC"/>
    <w:rsid w:val="00372FE5"/>
    <w:rsid w:val="00373136"/>
    <w:rsid w:val="00375A53"/>
    <w:rsid w:val="0038055F"/>
    <w:rsid w:val="00392FCC"/>
    <w:rsid w:val="0039600E"/>
    <w:rsid w:val="00396401"/>
    <w:rsid w:val="00396619"/>
    <w:rsid w:val="003A6DCF"/>
    <w:rsid w:val="003B429F"/>
    <w:rsid w:val="003C189B"/>
    <w:rsid w:val="003C70B1"/>
    <w:rsid w:val="003D6DB3"/>
    <w:rsid w:val="003E013C"/>
    <w:rsid w:val="003E1001"/>
    <w:rsid w:val="003E10E2"/>
    <w:rsid w:val="003E46C4"/>
    <w:rsid w:val="004058B3"/>
    <w:rsid w:val="00405E74"/>
    <w:rsid w:val="00410383"/>
    <w:rsid w:val="00410CFF"/>
    <w:rsid w:val="0041128B"/>
    <w:rsid w:val="00413DF8"/>
    <w:rsid w:val="00442260"/>
    <w:rsid w:val="00450545"/>
    <w:rsid w:val="00450D3E"/>
    <w:rsid w:val="00451CB4"/>
    <w:rsid w:val="00454240"/>
    <w:rsid w:val="00454A01"/>
    <w:rsid w:val="0045512E"/>
    <w:rsid w:val="00461155"/>
    <w:rsid w:val="004977F1"/>
    <w:rsid w:val="004A0E8B"/>
    <w:rsid w:val="004A6132"/>
    <w:rsid w:val="004A6AAA"/>
    <w:rsid w:val="004B11A9"/>
    <w:rsid w:val="004B2B0C"/>
    <w:rsid w:val="004B4B89"/>
    <w:rsid w:val="004B5AA3"/>
    <w:rsid w:val="004E22F9"/>
    <w:rsid w:val="004E372E"/>
    <w:rsid w:val="004E3BAB"/>
    <w:rsid w:val="004E3D31"/>
    <w:rsid w:val="004E6660"/>
    <w:rsid w:val="004F588D"/>
    <w:rsid w:val="00502936"/>
    <w:rsid w:val="005107FA"/>
    <w:rsid w:val="00517B88"/>
    <w:rsid w:val="00520BFA"/>
    <w:rsid w:val="005325FF"/>
    <w:rsid w:val="00533169"/>
    <w:rsid w:val="0053438D"/>
    <w:rsid w:val="0054155A"/>
    <w:rsid w:val="00542862"/>
    <w:rsid w:val="00550F5B"/>
    <w:rsid w:val="00557BFF"/>
    <w:rsid w:val="00567353"/>
    <w:rsid w:val="00577751"/>
    <w:rsid w:val="00577858"/>
    <w:rsid w:val="00581AA8"/>
    <w:rsid w:val="00583E61"/>
    <w:rsid w:val="00583FE9"/>
    <w:rsid w:val="00584625"/>
    <w:rsid w:val="00592881"/>
    <w:rsid w:val="005B3A82"/>
    <w:rsid w:val="005B6DF1"/>
    <w:rsid w:val="005C298B"/>
    <w:rsid w:val="005D02BE"/>
    <w:rsid w:val="005D1A5D"/>
    <w:rsid w:val="005D4DD8"/>
    <w:rsid w:val="005D671B"/>
    <w:rsid w:val="005E12ED"/>
    <w:rsid w:val="005E1EE5"/>
    <w:rsid w:val="005F3BC0"/>
    <w:rsid w:val="005F44D5"/>
    <w:rsid w:val="005F716A"/>
    <w:rsid w:val="006017AC"/>
    <w:rsid w:val="00602BAA"/>
    <w:rsid w:val="00607EE5"/>
    <w:rsid w:val="0061372A"/>
    <w:rsid w:val="0061715F"/>
    <w:rsid w:val="006240E1"/>
    <w:rsid w:val="0062586B"/>
    <w:rsid w:val="00651291"/>
    <w:rsid w:val="006569AF"/>
    <w:rsid w:val="006575E4"/>
    <w:rsid w:val="00663D86"/>
    <w:rsid w:val="006668B8"/>
    <w:rsid w:val="00666E66"/>
    <w:rsid w:val="00676A56"/>
    <w:rsid w:val="006775A3"/>
    <w:rsid w:val="006834A5"/>
    <w:rsid w:val="0068636F"/>
    <w:rsid w:val="00691A23"/>
    <w:rsid w:val="006A133B"/>
    <w:rsid w:val="006B4A35"/>
    <w:rsid w:val="006B5F5F"/>
    <w:rsid w:val="006B6606"/>
    <w:rsid w:val="006B77F8"/>
    <w:rsid w:val="006D36EA"/>
    <w:rsid w:val="006D67E6"/>
    <w:rsid w:val="006E162D"/>
    <w:rsid w:val="006E4A70"/>
    <w:rsid w:val="006F0136"/>
    <w:rsid w:val="006F630B"/>
    <w:rsid w:val="0070212A"/>
    <w:rsid w:val="00715490"/>
    <w:rsid w:val="00716284"/>
    <w:rsid w:val="00716E13"/>
    <w:rsid w:val="0072294E"/>
    <w:rsid w:val="00727CD6"/>
    <w:rsid w:val="007300E3"/>
    <w:rsid w:val="00731C7D"/>
    <w:rsid w:val="00732222"/>
    <w:rsid w:val="00741733"/>
    <w:rsid w:val="00751B2F"/>
    <w:rsid w:val="00752D17"/>
    <w:rsid w:val="00760461"/>
    <w:rsid w:val="00760A45"/>
    <w:rsid w:val="0076414D"/>
    <w:rsid w:val="007649B0"/>
    <w:rsid w:val="007665DA"/>
    <w:rsid w:val="00766767"/>
    <w:rsid w:val="00777ED0"/>
    <w:rsid w:val="007818B4"/>
    <w:rsid w:val="00783E3B"/>
    <w:rsid w:val="00787733"/>
    <w:rsid w:val="007907AA"/>
    <w:rsid w:val="00792521"/>
    <w:rsid w:val="00793EB6"/>
    <w:rsid w:val="00797EE9"/>
    <w:rsid w:val="007A091A"/>
    <w:rsid w:val="007A79BF"/>
    <w:rsid w:val="007B43B2"/>
    <w:rsid w:val="007C407E"/>
    <w:rsid w:val="007D0C87"/>
    <w:rsid w:val="007D22CE"/>
    <w:rsid w:val="007D2B1B"/>
    <w:rsid w:val="007D5DAB"/>
    <w:rsid w:val="007D66E4"/>
    <w:rsid w:val="007E44BC"/>
    <w:rsid w:val="007E4660"/>
    <w:rsid w:val="007E4664"/>
    <w:rsid w:val="007E72F2"/>
    <w:rsid w:val="007E78FF"/>
    <w:rsid w:val="007F1E5D"/>
    <w:rsid w:val="007F48B9"/>
    <w:rsid w:val="00804F3C"/>
    <w:rsid w:val="00805599"/>
    <w:rsid w:val="008057CF"/>
    <w:rsid w:val="00807B03"/>
    <w:rsid w:val="00813AEB"/>
    <w:rsid w:val="00813FBC"/>
    <w:rsid w:val="008203E8"/>
    <w:rsid w:val="0082065F"/>
    <w:rsid w:val="00824BE5"/>
    <w:rsid w:val="00825797"/>
    <w:rsid w:val="008266CD"/>
    <w:rsid w:val="00832E49"/>
    <w:rsid w:val="00841785"/>
    <w:rsid w:val="00844D0E"/>
    <w:rsid w:val="0086461A"/>
    <w:rsid w:val="00866839"/>
    <w:rsid w:val="00870B38"/>
    <w:rsid w:val="0088389E"/>
    <w:rsid w:val="008864A2"/>
    <w:rsid w:val="008866A2"/>
    <w:rsid w:val="00887D98"/>
    <w:rsid w:val="00891098"/>
    <w:rsid w:val="00893E06"/>
    <w:rsid w:val="008A1FE4"/>
    <w:rsid w:val="008A5360"/>
    <w:rsid w:val="008B160E"/>
    <w:rsid w:val="008B59B2"/>
    <w:rsid w:val="008B79A1"/>
    <w:rsid w:val="008B7DDC"/>
    <w:rsid w:val="008C07C7"/>
    <w:rsid w:val="008C341F"/>
    <w:rsid w:val="008D150F"/>
    <w:rsid w:val="008D3EFC"/>
    <w:rsid w:val="008D54EA"/>
    <w:rsid w:val="008D687E"/>
    <w:rsid w:val="008D6A0A"/>
    <w:rsid w:val="008D6EDB"/>
    <w:rsid w:val="008F7B12"/>
    <w:rsid w:val="0090343B"/>
    <w:rsid w:val="00903F1C"/>
    <w:rsid w:val="00920DE4"/>
    <w:rsid w:val="009257CC"/>
    <w:rsid w:val="00933B38"/>
    <w:rsid w:val="00945C13"/>
    <w:rsid w:val="00947095"/>
    <w:rsid w:val="0095240B"/>
    <w:rsid w:val="0096763F"/>
    <w:rsid w:val="00973956"/>
    <w:rsid w:val="0097454F"/>
    <w:rsid w:val="00980CC0"/>
    <w:rsid w:val="009833FA"/>
    <w:rsid w:val="009868E3"/>
    <w:rsid w:val="009A36D5"/>
    <w:rsid w:val="009A5896"/>
    <w:rsid w:val="009B2DFF"/>
    <w:rsid w:val="009B3FE9"/>
    <w:rsid w:val="009C74B6"/>
    <w:rsid w:val="009D69CA"/>
    <w:rsid w:val="009E1914"/>
    <w:rsid w:val="009E5D38"/>
    <w:rsid w:val="009E6B18"/>
    <w:rsid w:val="00A21E40"/>
    <w:rsid w:val="00A2332E"/>
    <w:rsid w:val="00A24CF3"/>
    <w:rsid w:val="00A25E1A"/>
    <w:rsid w:val="00A41ACC"/>
    <w:rsid w:val="00A443DA"/>
    <w:rsid w:val="00A47378"/>
    <w:rsid w:val="00A47E99"/>
    <w:rsid w:val="00A53425"/>
    <w:rsid w:val="00A54C8D"/>
    <w:rsid w:val="00A57066"/>
    <w:rsid w:val="00A80059"/>
    <w:rsid w:val="00A832E4"/>
    <w:rsid w:val="00A83AE8"/>
    <w:rsid w:val="00A85C67"/>
    <w:rsid w:val="00A8635B"/>
    <w:rsid w:val="00A94644"/>
    <w:rsid w:val="00A95CD8"/>
    <w:rsid w:val="00AA519E"/>
    <w:rsid w:val="00AB2E2D"/>
    <w:rsid w:val="00AB4588"/>
    <w:rsid w:val="00AC1AEF"/>
    <w:rsid w:val="00AC29CB"/>
    <w:rsid w:val="00AC5AF5"/>
    <w:rsid w:val="00AC79A2"/>
    <w:rsid w:val="00AE007D"/>
    <w:rsid w:val="00AE7288"/>
    <w:rsid w:val="00AF0697"/>
    <w:rsid w:val="00AF6A32"/>
    <w:rsid w:val="00B06106"/>
    <w:rsid w:val="00B12C88"/>
    <w:rsid w:val="00B12D0A"/>
    <w:rsid w:val="00B26B7D"/>
    <w:rsid w:val="00B340FE"/>
    <w:rsid w:val="00B37387"/>
    <w:rsid w:val="00B375C0"/>
    <w:rsid w:val="00B42E91"/>
    <w:rsid w:val="00B4551C"/>
    <w:rsid w:val="00B65C42"/>
    <w:rsid w:val="00B65E36"/>
    <w:rsid w:val="00B72D62"/>
    <w:rsid w:val="00B76E2D"/>
    <w:rsid w:val="00B77665"/>
    <w:rsid w:val="00B84EF4"/>
    <w:rsid w:val="00B92874"/>
    <w:rsid w:val="00BA0EB8"/>
    <w:rsid w:val="00BA5E2E"/>
    <w:rsid w:val="00BB7563"/>
    <w:rsid w:val="00BC1E24"/>
    <w:rsid w:val="00BC4FDA"/>
    <w:rsid w:val="00BF25DE"/>
    <w:rsid w:val="00BF31AC"/>
    <w:rsid w:val="00C004BD"/>
    <w:rsid w:val="00C04C94"/>
    <w:rsid w:val="00C137A3"/>
    <w:rsid w:val="00C15853"/>
    <w:rsid w:val="00C273E0"/>
    <w:rsid w:val="00C27D69"/>
    <w:rsid w:val="00C432A8"/>
    <w:rsid w:val="00C504FF"/>
    <w:rsid w:val="00C624C9"/>
    <w:rsid w:val="00C62FA8"/>
    <w:rsid w:val="00C72330"/>
    <w:rsid w:val="00C733B1"/>
    <w:rsid w:val="00C74F59"/>
    <w:rsid w:val="00C7668C"/>
    <w:rsid w:val="00C81304"/>
    <w:rsid w:val="00C8550B"/>
    <w:rsid w:val="00C902FF"/>
    <w:rsid w:val="00C90D0F"/>
    <w:rsid w:val="00C9633A"/>
    <w:rsid w:val="00CA3DFF"/>
    <w:rsid w:val="00CC0CE2"/>
    <w:rsid w:val="00CC183F"/>
    <w:rsid w:val="00CE2581"/>
    <w:rsid w:val="00CF3B83"/>
    <w:rsid w:val="00CF7067"/>
    <w:rsid w:val="00CF7253"/>
    <w:rsid w:val="00D0602B"/>
    <w:rsid w:val="00D20113"/>
    <w:rsid w:val="00D211C2"/>
    <w:rsid w:val="00D240D6"/>
    <w:rsid w:val="00D32805"/>
    <w:rsid w:val="00D32AD6"/>
    <w:rsid w:val="00D433F1"/>
    <w:rsid w:val="00D51219"/>
    <w:rsid w:val="00D51D09"/>
    <w:rsid w:val="00D52C10"/>
    <w:rsid w:val="00D60FAF"/>
    <w:rsid w:val="00D6767B"/>
    <w:rsid w:val="00D75EE0"/>
    <w:rsid w:val="00D86673"/>
    <w:rsid w:val="00D87539"/>
    <w:rsid w:val="00D91444"/>
    <w:rsid w:val="00D95059"/>
    <w:rsid w:val="00DA6D04"/>
    <w:rsid w:val="00DB5FD7"/>
    <w:rsid w:val="00DC3810"/>
    <w:rsid w:val="00DC69D0"/>
    <w:rsid w:val="00DC6EDC"/>
    <w:rsid w:val="00DC737A"/>
    <w:rsid w:val="00DD023F"/>
    <w:rsid w:val="00DD4013"/>
    <w:rsid w:val="00DD475B"/>
    <w:rsid w:val="00DD4FDE"/>
    <w:rsid w:val="00DD5675"/>
    <w:rsid w:val="00DD5E92"/>
    <w:rsid w:val="00DD6053"/>
    <w:rsid w:val="00DE4AF7"/>
    <w:rsid w:val="00E10874"/>
    <w:rsid w:val="00E13F9B"/>
    <w:rsid w:val="00E163CC"/>
    <w:rsid w:val="00E217E5"/>
    <w:rsid w:val="00E457B9"/>
    <w:rsid w:val="00E46582"/>
    <w:rsid w:val="00E4769A"/>
    <w:rsid w:val="00E610DA"/>
    <w:rsid w:val="00E64489"/>
    <w:rsid w:val="00E724D7"/>
    <w:rsid w:val="00E73650"/>
    <w:rsid w:val="00E86325"/>
    <w:rsid w:val="00E86DDD"/>
    <w:rsid w:val="00E907E1"/>
    <w:rsid w:val="00E932C1"/>
    <w:rsid w:val="00EA5416"/>
    <w:rsid w:val="00EA7E99"/>
    <w:rsid w:val="00EB4B13"/>
    <w:rsid w:val="00EC05A0"/>
    <w:rsid w:val="00EC6539"/>
    <w:rsid w:val="00EC66BB"/>
    <w:rsid w:val="00ED51E3"/>
    <w:rsid w:val="00ED6409"/>
    <w:rsid w:val="00EE1DC6"/>
    <w:rsid w:val="00EE2E78"/>
    <w:rsid w:val="00EE3335"/>
    <w:rsid w:val="00EF0D61"/>
    <w:rsid w:val="00EF4FCB"/>
    <w:rsid w:val="00EF6D7C"/>
    <w:rsid w:val="00EF6F76"/>
    <w:rsid w:val="00F02280"/>
    <w:rsid w:val="00F14D21"/>
    <w:rsid w:val="00F1793D"/>
    <w:rsid w:val="00F32604"/>
    <w:rsid w:val="00F33741"/>
    <w:rsid w:val="00F4121E"/>
    <w:rsid w:val="00F419A7"/>
    <w:rsid w:val="00F44C00"/>
    <w:rsid w:val="00F50C63"/>
    <w:rsid w:val="00F56531"/>
    <w:rsid w:val="00F664E2"/>
    <w:rsid w:val="00F70308"/>
    <w:rsid w:val="00F73F6C"/>
    <w:rsid w:val="00FB1549"/>
    <w:rsid w:val="00FB67F8"/>
    <w:rsid w:val="00FC23E6"/>
    <w:rsid w:val="00FD1981"/>
    <w:rsid w:val="00FD4A37"/>
    <w:rsid w:val="00FD5EDD"/>
    <w:rsid w:val="00FD603B"/>
    <w:rsid w:val="00FF1E0D"/>
    <w:rsid w:val="00FF2D74"/>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4D1E"/>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C15853"/>
    <w:pPr>
      <w:widowControl w:val="0"/>
      <w:numPr>
        <w:numId w:val="43"/>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C15853"/>
    <w:pPr>
      <w:widowControl w:val="0"/>
      <w:numPr>
        <w:ilvl w:val="1"/>
        <w:numId w:val="43"/>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C15853"/>
    <w:pPr>
      <w:widowControl w:val="0"/>
      <w:numPr>
        <w:ilvl w:val="2"/>
        <w:numId w:val="43"/>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C15853"/>
    <w:pPr>
      <w:widowControl w:val="0"/>
      <w:numPr>
        <w:ilvl w:val="3"/>
        <w:numId w:val="43"/>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C15853"/>
    <w:pPr>
      <w:numPr>
        <w:ilvl w:val="4"/>
        <w:numId w:val="43"/>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C15853"/>
    <w:pPr>
      <w:numPr>
        <w:ilvl w:val="5"/>
        <w:numId w:val="43"/>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C15853"/>
    <w:pPr>
      <w:numPr>
        <w:ilvl w:val="6"/>
        <w:numId w:val="43"/>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C15853"/>
    <w:pPr>
      <w:numPr>
        <w:ilvl w:val="7"/>
        <w:numId w:val="43"/>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C15853"/>
    <w:pPr>
      <w:numPr>
        <w:ilvl w:val="8"/>
        <w:numId w:val="43"/>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C15853"/>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C15853"/>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372F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FE5"/>
    <w:rPr>
      <w:rFonts w:ascii="Tahoma" w:hAnsi="Tahoma" w:cs="Tahoma"/>
      <w:sz w:val="16"/>
      <w:szCs w:val="16"/>
    </w:rPr>
  </w:style>
  <w:style w:type="character" w:styleId="CommentReference">
    <w:name w:val="annotation reference"/>
    <w:uiPriority w:val="99"/>
    <w:semiHidden/>
    <w:unhideWhenUsed/>
    <w:rsid w:val="00B340FE"/>
    <w:rPr>
      <w:sz w:val="16"/>
      <w:szCs w:val="16"/>
    </w:rPr>
  </w:style>
  <w:style w:type="paragraph" w:styleId="CommentText">
    <w:name w:val="annotation text"/>
    <w:basedOn w:val="Normal"/>
    <w:link w:val="CommentTextChar"/>
    <w:uiPriority w:val="99"/>
    <w:semiHidden/>
    <w:unhideWhenUsed/>
    <w:rsid w:val="00B340FE"/>
    <w:rPr>
      <w:sz w:val="20"/>
      <w:szCs w:val="20"/>
    </w:rPr>
  </w:style>
  <w:style w:type="character" w:customStyle="1" w:styleId="CommentTextChar">
    <w:name w:val="Comment Text Char"/>
    <w:basedOn w:val="DefaultParagraphFont"/>
    <w:link w:val="CommentText"/>
    <w:uiPriority w:val="99"/>
    <w:semiHidden/>
    <w:rsid w:val="00B340FE"/>
  </w:style>
  <w:style w:type="paragraph" w:styleId="CommentSubject">
    <w:name w:val="annotation subject"/>
    <w:basedOn w:val="CommentText"/>
    <w:next w:val="CommentText"/>
    <w:link w:val="CommentSubjectChar"/>
    <w:uiPriority w:val="99"/>
    <w:semiHidden/>
    <w:unhideWhenUsed/>
    <w:rsid w:val="00B340FE"/>
    <w:rPr>
      <w:rFonts w:cs="Times New Roman"/>
      <w:b/>
      <w:bCs/>
      <w:lang w:val="x-none" w:eastAsia="x-none"/>
    </w:rPr>
  </w:style>
  <w:style w:type="character" w:customStyle="1" w:styleId="CommentSubjectChar">
    <w:name w:val="Comment Subject Char"/>
    <w:link w:val="CommentSubject"/>
    <w:uiPriority w:val="99"/>
    <w:semiHidden/>
    <w:rsid w:val="00B340FE"/>
    <w:rPr>
      <w:rFonts w:cs="Times New Roman"/>
      <w:b/>
      <w:bCs/>
      <w:lang w:val="x-none" w:eastAsia="x-none"/>
    </w:rPr>
  </w:style>
  <w:style w:type="character" w:styleId="Hyperlink">
    <w:name w:val="Hyperlink"/>
    <w:basedOn w:val="DefaultParagraphFont"/>
    <w:uiPriority w:val="99"/>
    <w:unhideWhenUsed/>
    <w:rsid w:val="009E5D38"/>
    <w:rPr>
      <w:color w:val="0000FF" w:themeColor="hyperlink"/>
      <w:u w:val="single"/>
    </w:rPr>
  </w:style>
  <w:style w:type="character" w:styleId="UnresolvedMention">
    <w:name w:val="Unresolved Mention"/>
    <w:basedOn w:val="DefaultParagraphFont"/>
    <w:uiPriority w:val="99"/>
    <w:semiHidden/>
    <w:unhideWhenUsed/>
    <w:rsid w:val="009E5D38"/>
    <w:rPr>
      <w:color w:val="605E5C"/>
      <w:shd w:val="clear" w:color="auto" w:fill="E1DFDD"/>
    </w:rPr>
  </w:style>
  <w:style w:type="character" w:customStyle="1" w:styleId="Heading1Char">
    <w:name w:val="Heading 1 Char"/>
    <w:aliases w:val="SOP Heading 1 Char"/>
    <w:link w:val="Heading1"/>
    <w:uiPriority w:val="9"/>
    <w:rsid w:val="00C15853"/>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C15853"/>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C15853"/>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C15853"/>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C15853"/>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C15853"/>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C15853"/>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C15853"/>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C15853"/>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C15853"/>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C15853"/>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C15853"/>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C15853"/>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5863">
      <w:bodyDiv w:val="1"/>
      <w:marLeft w:val="0"/>
      <w:marRight w:val="0"/>
      <w:marTop w:val="0"/>
      <w:marBottom w:val="0"/>
      <w:divBdr>
        <w:top w:val="none" w:sz="0" w:space="0" w:color="auto"/>
        <w:left w:val="none" w:sz="0" w:space="0" w:color="auto"/>
        <w:bottom w:val="none" w:sz="0" w:space="0" w:color="auto"/>
        <w:right w:val="none" w:sz="0" w:space="0" w:color="auto"/>
      </w:divBdr>
    </w:div>
    <w:div w:id="1123033378">
      <w:bodyDiv w:val="1"/>
      <w:marLeft w:val="0"/>
      <w:marRight w:val="0"/>
      <w:marTop w:val="0"/>
      <w:marBottom w:val="0"/>
      <w:divBdr>
        <w:top w:val="none" w:sz="0" w:space="0" w:color="auto"/>
        <w:left w:val="none" w:sz="0" w:space="0" w:color="auto"/>
        <w:bottom w:val="none" w:sz="0" w:space="0" w:color="auto"/>
        <w:right w:val="none" w:sz="0" w:space="0" w:color="auto"/>
      </w:divBdr>
    </w:div>
    <w:div w:id="1127161785">
      <w:bodyDiv w:val="1"/>
      <w:marLeft w:val="0"/>
      <w:marRight w:val="0"/>
      <w:marTop w:val="0"/>
      <w:marBottom w:val="0"/>
      <w:divBdr>
        <w:top w:val="none" w:sz="0" w:space="0" w:color="auto"/>
        <w:left w:val="none" w:sz="0" w:space="0" w:color="auto"/>
        <w:bottom w:val="none" w:sz="0" w:space="0" w:color="auto"/>
        <w:right w:val="none" w:sz="0" w:space="0" w:color="auto"/>
      </w:divBdr>
    </w:div>
    <w:div w:id="16574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prem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5" ma:contentTypeDescription="Create a new document." ma:contentTypeScope="" ma:versionID="19f42b965eb270f53605af24cfb29237">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574407645872a976115fd5ed8e38356"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B663E-B352-4205-BD6A-F1573AD2C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90961-1F6B-4122-B558-7F07C572B9E5}"/>
</file>

<file path=customXml/itemProps3.xml><?xml version="1.0" encoding="utf-8"?>
<ds:datastoreItem xmlns:ds="http://schemas.openxmlformats.org/officeDocument/2006/customXml" ds:itemID="{8F86CD41-8235-420F-A193-15304FA55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6567</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D W</cp:lastModifiedBy>
  <cp:revision>13</cp:revision>
  <cp:lastPrinted>2016-09-18T13:12:00Z</cp:lastPrinted>
  <dcterms:created xsi:type="dcterms:W3CDTF">2023-04-04T16:37:00Z</dcterms:created>
  <dcterms:modified xsi:type="dcterms:W3CDTF">2024-01-30T19:33:00Z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2354600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